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A7E9A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2E69DA05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1485A49D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 w14:paraId="1D86F9E8"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360CB84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食品中污染物限量》，GB 2763-2021《食品安全国家标准 食品中农药最大残留限量》，GB 31650-2019《食品安全国家标准 食品中兽药最大残留限量》，GB 2707-2016《食品安全国家标准 鲜(冻)畜、禽产品》，第250号《食品动物中禁止使用的药品及其他化合物清单》，GB 31650.1-2022《食品安全国家标准 食品中41种兽药最大残留限量》。</w:t>
      </w:r>
    </w:p>
    <w:p w14:paraId="437D784D"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107468E2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1、</w:t>
      </w:r>
      <w:r>
        <w:rPr>
          <w:rFonts w:hint="eastAsia" w:eastAsia="仿宋_GB2312"/>
          <w:kern w:val="0"/>
          <w:sz w:val="32"/>
          <w:szCs w:val="32"/>
          <w:lang w:eastAsia="zh-CN"/>
        </w:rPr>
        <w:t>蔬菜检验项目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：铅(以Pb计)，毒死蜱，氟虫腈，甲拌磷，氯氟氰菊酯和高效氯氟氰菊酯，氯氰菊酯和高效氯氰菊酯，噻虫嗪，杀扑磷。</w:t>
      </w:r>
    </w:p>
    <w:p w14:paraId="0693C840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2、</w:t>
      </w:r>
      <w:r>
        <w:rPr>
          <w:rFonts w:hint="eastAsia" w:eastAsia="仿宋_GB2312"/>
          <w:kern w:val="0"/>
          <w:sz w:val="32"/>
          <w:szCs w:val="32"/>
          <w:lang w:eastAsia="zh-CN"/>
        </w:rPr>
        <w:t>畜禽肉及副产品检验项目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：地塞米松，甲氧苄啶，恩诺沙星，氟苯尼考，挥发性盐基氮，氯霉素，克伦特罗，诺氟沙星。</w:t>
      </w:r>
    </w:p>
    <w:p w14:paraId="08C49C55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3、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  <w:lang w:eastAsia="zh-CN"/>
        </w:rPr>
        <w:t>鲜蛋检验项目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：地美硝唑，多西环素，甲硝唑，呋喃唑酮代谢物，氟虫腈，氟苯尼考，恩诺沙星，氧氟沙星。</w:t>
      </w:r>
    </w:p>
    <w:p w14:paraId="126AB2DB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糕点</w:t>
      </w:r>
    </w:p>
    <w:p w14:paraId="03612250">
      <w:pPr>
        <w:numPr>
          <w:ilvl w:val="0"/>
          <w:numId w:val="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6AD915E6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2760-2024《食品安全国家标准 食品添加剂使用标准》，GB 7099-2015《食品安全国家标准 糕点、面包》，GB 29921-2021《食品安全国家标准 预包装食品中致病菌限量》。</w:t>
      </w:r>
    </w:p>
    <w:p w14:paraId="651E6E47"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3B360835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糕点检验项目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山梨酸及其钾盐(以山梨酸计)，糖精钠(以糖精计)，酸价(以脂肪计)(KOH)，过氧化值(以脂肪计)，苯甲酸及其钠盐(以苯甲酸计)，甜蜜素(以环己基氨基磺酸计)，安赛蜜，铝的残留量(干样品,以Al计)，脱氢乙酸及其钠盐(以脱氢乙酸计)，新红，靛蓝，柠檬黄，日落黄，诱惑红，胭脂红，苋菜红，酸性红，亮蓝，喹啉黄，赤藓红，菌落总数，大肠菌群，金黄色葡萄球菌，沙门氏菌，霉菌。</w:t>
      </w:r>
    </w:p>
    <w:p w14:paraId="4F269411"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E65BD"/>
    <w:multiLevelType w:val="singleLevel"/>
    <w:tmpl w:val="AC3E65B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90A05DC"/>
    <w:multiLevelType w:val="singleLevel"/>
    <w:tmpl w:val="E90A05D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MmMzMDhmMjlkNGQ3YmNhNzZkMzdhNGU5ZGM2MzYifQ=="/>
  </w:docVars>
  <w:rsids>
    <w:rsidRoot w:val="00172A27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634B24"/>
    <w:rsid w:val="079A37D6"/>
    <w:rsid w:val="07E043AD"/>
    <w:rsid w:val="07E742C8"/>
    <w:rsid w:val="07F758BF"/>
    <w:rsid w:val="083D2A30"/>
    <w:rsid w:val="085573DF"/>
    <w:rsid w:val="08BC0A60"/>
    <w:rsid w:val="08BC1E22"/>
    <w:rsid w:val="08D9707F"/>
    <w:rsid w:val="08F87DE9"/>
    <w:rsid w:val="09016DA6"/>
    <w:rsid w:val="092F395F"/>
    <w:rsid w:val="094A0B8A"/>
    <w:rsid w:val="09512691"/>
    <w:rsid w:val="095306EF"/>
    <w:rsid w:val="097E05C2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F3BFB"/>
    <w:rsid w:val="0BA25A82"/>
    <w:rsid w:val="0BBD398B"/>
    <w:rsid w:val="0BC50FCB"/>
    <w:rsid w:val="0BD525F2"/>
    <w:rsid w:val="0BFC0B78"/>
    <w:rsid w:val="0CF408F6"/>
    <w:rsid w:val="0D013409"/>
    <w:rsid w:val="0D076938"/>
    <w:rsid w:val="0D0F6722"/>
    <w:rsid w:val="0D18788E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9F7347"/>
    <w:rsid w:val="12BC15C6"/>
    <w:rsid w:val="12D4292E"/>
    <w:rsid w:val="12D57F92"/>
    <w:rsid w:val="13210400"/>
    <w:rsid w:val="13541D2B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6B7253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213181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16194"/>
    <w:rsid w:val="1EA231FE"/>
    <w:rsid w:val="1EB37F6B"/>
    <w:rsid w:val="1EB83BF5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975544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67AD5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10DA7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0E3988"/>
    <w:rsid w:val="2E2B796A"/>
    <w:rsid w:val="2E365CEC"/>
    <w:rsid w:val="2E535131"/>
    <w:rsid w:val="2E55071A"/>
    <w:rsid w:val="2EBA3790"/>
    <w:rsid w:val="2ED95B6C"/>
    <w:rsid w:val="2F303455"/>
    <w:rsid w:val="2F38569C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D32864"/>
    <w:rsid w:val="30E20088"/>
    <w:rsid w:val="30F37032"/>
    <w:rsid w:val="30F44B1B"/>
    <w:rsid w:val="30FF3F24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4303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4D86912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E33BBF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AF02EC5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AC170E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D31F00"/>
    <w:rsid w:val="49F51D6E"/>
    <w:rsid w:val="4A4F4B7B"/>
    <w:rsid w:val="4AB17452"/>
    <w:rsid w:val="4AB407D2"/>
    <w:rsid w:val="4AEB40F3"/>
    <w:rsid w:val="4AF33483"/>
    <w:rsid w:val="4B1E7D2A"/>
    <w:rsid w:val="4B377B13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4E5385"/>
    <w:rsid w:val="506803C0"/>
    <w:rsid w:val="506D7A6B"/>
    <w:rsid w:val="509A75B6"/>
    <w:rsid w:val="50C46A2C"/>
    <w:rsid w:val="50CA0441"/>
    <w:rsid w:val="50D2619C"/>
    <w:rsid w:val="511A58F1"/>
    <w:rsid w:val="515C1D53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819E5"/>
    <w:rsid w:val="54F45796"/>
    <w:rsid w:val="55197692"/>
    <w:rsid w:val="551F71F7"/>
    <w:rsid w:val="55203A85"/>
    <w:rsid w:val="555B2C96"/>
    <w:rsid w:val="556537E3"/>
    <w:rsid w:val="556F6B09"/>
    <w:rsid w:val="55FC73F6"/>
    <w:rsid w:val="55FF00FF"/>
    <w:rsid w:val="564359AD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285EAA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473600"/>
    <w:rsid w:val="5B5E126B"/>
    <w:rsid w:val="5B603D1B"/>
    <w:rsid w:val="5B9F1E24"/>
    <w:rsid w:val="5BD024A7"/>
    <w:rsid w:val="5BEB756E"/>
    <w:rsid w:val="5BF46D3E"/>
    <w:rsid w:val="5C2C41EB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802BB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3D220C"/>
    <w:rsid w:val="6A6E4160"/>
    <w:rsid w:val="6A803B9F"/>
    <w:rsid w:val="6A8573D9"/>
    <w:rsid w:val="6AD05997"/>
    <w:rsid w:val="6ADE497B"/>
    <w:rsid w:val="6B1940CB"/>
    <w:rsid w:val="6B691BD8"/>
    <w:rsid w:val="6B776A9E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09631E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662C05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D2139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735B56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E475BE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230</Words>
  <Characters>265</Characters>
  <Lines>1</Lines>
  <Paragraphs>1</Paragraphs>
  <TotalTime>11</TotalTime>
  <ScaleCrop>false</ScaleCrop>
  <LinksUpToDate>false</LinksUpToDate>
  <CharactersWithSpaces>271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徐贵人</cp:lastModifiedBy>
  <dcterms:modified xsi:type="dcterms:W3CDTF">2025-06-11T06:46:57Z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625D1B83D0CD4A5E83DBB96405AC5868_13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