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8DBBE">
      <w:pPr>
        <w:widowControl/>
        <w:ind w:firstLine="683"/>
        <w:jc w:val="center"/>
        <w:rPr>
          <w:rFonts w:hint="eastAsia" w:ascii="宋体" w:hAnsi="宋体" w:eastAsia="宋体" w:cs="宋体"/>
          <w:b/>
          <w:bCs/>
          <w:color w:val="000000"/>
          <w:kern w:val="0"/>
          <w:sz w:val="34"/>
          <w:szCs w:val="34"/>
          <w:lang w:bidi="ar"/>
        </w:rPr>
      </w:pPr>
      <w:r>
        <w:rPr>
          <w:rFonts w:hint="eastAsia" w:ascii="宋体" w:hAnsi="宋体" w:eastAsia="宋体" w:cs="宋体"/>
          <w:b/>
          <w:bCs/>
          <w:color w:val="000000"/>
          <w:kern w:val="0"/>
          <w:sz w:val="34"/>
          <w:szCs w:val="34"/>
          <w:lang w:bidi="ar"/>
        </w:rPr>
        <w:t>资格证明文件</w:t>
      </w:r>
    </w:p>
    <w:p w14:paraId="597249B9">
      <w:pPr>
        <w:widowControl/>
        <w:wordWrap w:val="0"/>
        <w:spacing w:line="480" w:lineRule="atLeast"/>
        <w:ind w:firstLine="442"/>
        <w:jc w:val="left"/>
        <w:rPr>
          <w:rFonts w:hint="eastAsia" w:ascii="宋体" w:hAnsi="宋体" w:eastAsia="宋体" w:cs="宋体"/>
          <w:b/>
          <w:bCs/>
          <w:sz w:val="22"/>
          <w:szCs w:val="22"/>
        </w:rPr>
      </w:pPr>
      <w:r>
        <w:rPr>
          <w:rFonts w:hint="eastAsia" w:ascii="宋体" w:hAnsi="宋体" w:eastAsia="宋体" w:cs="宋体"/>
          <w:b/>
          <w:bCs/>
          <w:sz w:val="22"/>
          <w:szCs w:val="22"/>
        </w:rPr>
        <w:t>（一）基本资格条件：符合《中华人民共和国政府采购法》第二十二条的规定，并提供以下资料：</w:t>
      </w:r>
    </w:p>
    <w:p w14:paraId="5E3B3105">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1.提供合格有效的法人或者其他组织的营业执照等证明文件，自然人的身份证明（供应商是法人或其他组织的应提供营业执照等证明文件，供应商是自然人的应提供有效的自然人身份证明）；</w:t>
      </w:r>
    </w:p>
    <w:p w14:paraId="3FE3C330">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2.提供2022年度或2023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2BBDBA5E">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3.提供具有履行合同所必需的设备和专业技术能力的承诺；</w:t>
      </w:r>
    </w:p>
    <w:p w14:paraId="336E9C96">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337249BD">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5.提供响应文件提交截止时间前一年内已缴存的至少一个月的社会保障资金缴存单据或社保机构开具的社会保险参保缴费情况证明，依法不需要缴纳社会保障资金的供应商应提供相应证明文件；</w:t>
      </w:r>
    </w:p>
    <w:p w14:paraId="20FDCB5D">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6.参加政府采购活动前三年内，在经营活动中没有重大违法记录的书面声明。</w:t>
      </w:r>
    </w:p>
    <w:p w14:paraId="50916292">
      <w:pPr>
        <w:widowControl/>
        <w:wordWrap w:val="0"/>
        <w:spacing w:line="480" w:lineRule="atLeast"/>
        <w:ind w:firstLine="482"/>
        <w:jc w:val="left"/>
        <w:rPr>
          <w:rFonts w:hint="eastAsia" w:ascii="宋体" w:hAnsi="宋体" w:eastAsia="宋体" w:cs="宋体"/>
          <w:b/>
          <w:bCs/>
        </w:rPr>
      </w:pPr>
      <w:r>
        <w:rPr>
          <w:rFonts w:hint="eastAsia" w:ascii="宋体" w:hAnsi="宋体" w:eastAsia="宋体" w:cs="宋体"/>
          <w:b/>
          <w:bCs/>
        </w:rPr>
        <w:t>（二）落实政府采购政策需满足的资格要求：</w:t>
      </w:r>
    </w:p>
    <w:p w14:paraId="4A12AC7B">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本采购包专门面向中小企业采购，参与的供应商（联合体）服务全部由符合政策要求的中小企业承接。（提供中小企业声明函或残疾人福利性单位声明函或监狱企业的证明文件）</w:t>
      </w:r>
    </w:p>
    <w:p w14:paraId="1E1D44C1">
      <w:pPr>
        <w:widowControl/>
        <w:wordWrap w:val="0"/>
        <w:spacing w:line="480" w:lineRule="atLeast"/>
        <w:ind w:firstLine="482"/>
        <w:jc w:val="left"/>
        <w:rPr>
          <w:rFonts w:hint="eastAsia" w:ascii="宋体" w:hAnsi="宋体" w:eastAsia="宋体" w:cs="宋体"/>
          <w:b/>
          <w:bCs/>
        </w:rPr>
      </w:pPr>
      <w:r>
        <w:rPr>
          <w:rFonts w:hint="eastAsia" w:ascii="宋体" w:hAnsi="宋体" w:eastAsia="宋体" w:cs="宋体"/>
          <w:b/>
          <w:bCs/>
        </w:rPr>
        <w:t>（三）特定资格条件：</w:t>
      </w:r>
    </w:p>
    <w:p w14:paraId="510DF3C0">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4194D40">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2.供应商具备建筑装修装饰工程专业承包二级及以上资质，同时具有合格有效的安全生产许可证；</w:t>
      </w:r>
    </w:p>
    <w:p w14:paraId="538B9A40">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3.</w:t>
      </w:r>
      <w:r>
        <w:rPr>
          <w:rFonts w:hint="eastAsia" w:ascii="宋体" w:hAnsi="宋体" w:eastAsia="宋体" w:cs="宋体"/>
          <w:szCs w:val="21"/>
          <w:shd w:val="clear" w:color="auto" w:fill="FFFFFF"/>
        </w:rPr>
        <w:t>拟派项目经理具备建筑工程专业二级或以上注册建造师证书和安全生产考核合格证（B证），无不良记录，且无在建项目（提供承诺书）；</w:t>
      </w:r>
    </w:p>
    <w:p w14:paraId="37684365">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74860E32">
      <w:pPr>
        <w:pStyle w:val="5"/>
        <w:rPr>
          <w:rFonts w:hint="eastAsia" w:ascii="宋体" w:hAnsi="宋体" w:eastAsia="宋体" w:cs="宋体"/>
        </w:rPr>
      </w:pPr>
    </w:p>
    <w:p w14:paraId="518E445A">
      <w:pPr>
        <w:pStyle w:val="5"/>
        <w:rPr>
          <w:rFonts w:hint="eastAsia" w:ascii="宋体" w:hAnsi="宋体" w:eastAsia="宋体" w:cs="宋体"/>
        </w:rPr>
      </w:pPr>
    </w:p>
    <w:p w14:paraId="1CA249D8">
      <w:pPr>
        <w:pStyle w:val="5"/>
        <w:ind w:firstLine="640"/>
        <w:rPr>
          <w:rFonts w:hint="eastAsia" w:ascii="宋体" w:hAnsi="宋体" w:eastAsia="宋体" w:cs="宋体"/>
          <w:color w:val="000000"/>
          <w:kern w:val="0"/>
          <w:sz w:val="32"/>
          <w:szCs w:val="32"/>
          <w:lang w:bidi="ar"/>
        </w:rPr>
      </w:pPr>
    </w:p>
    <w:p w14:paraId="625A3065">
      <w:pPr>
        <w:ind w:firstLine="643"/>
        <w:rPr>
          <w:rFonts w:hint="eastAsia" w:ascii="宋体" w:hAnsi="宋体" w:eastAsia="宋体" w:cs="宋体"/>
          <w:b/>
          <w:bCs/>
          <w:sz w:val="32"/>
          <w:szCs w:val="32"/>
        </w:rPr>
      </w:pPr>
      <w:r>
        <w:rPr>
          <w:rFonts w:hint="eastAsia" w:ascii="宋体" w:hAnsi="宋体" w:eastAsia="宋体" w:cs="宋体"/>
          <w:b/>
          <w:bCs/>
          <w:sz w:val="32"/>
          <w:szCs w:val="32"/>
        </w:rPr>
        <w:br w:type="page"/>
      </w:r>
    </w:p>
    <w:p w14:paraId="6C7CD0CF">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具有履行合同所必需的设备和专业技术能力的承诺</w:t>
      </w:r>
    </w:p>
    <w:p w14:paraId="346D8815">
      <w:pPr>
        <w:spacing w:line="500" w:lineRule="exact"/>
        <w:ind w:firstLine="480" w:firstLineChars="200"/>
        <w:rPr>
          <w:rFonts w:hint="eastAsia" w:ascii="宋体" w:hAnsi="宋体" w:eastAsia="宋体" w:cs="宋体"/>
          <w:sz w:val="24"/>
        </w:rPr>
      </w:pPr>
    </w:p>
    <w:p w14:paraId="0158F0C9">
      <w:pPr>
        <w:spacing w:line="360" w:lineRule="auto"/>
        <w:ind w:firstLine="496"/>
        <w:rPr>
          <w:rFonts w:hint="eastAsia" w:ascii="宋体" w:hAnsi="宋体" w:eastAsia="宋体" w:cs="宋体"/>
          <w:spacing w:val="4"/>
          <w:sz w:val="24"/>
        </w:rPr>
      </w:pPr>
    </w:p>
    <w:p w14:paraId="0AFF5838">
      <w:pPr>
        <w:pStyle w:val="6"/>
        <w:spacing w:beforeAutospacing="0" w:afterAutospacing="0" w:line="480" w:lineRule="auto"/>
        <w:rPr>
          <w:rFonts w:hint="eastAsia" w:ascii="宋体" w:hAnsi="宋体" w:eastAsia="宋体" w:cs="宋体"/>
        </w:rPr>
      </w:pPr>
      <w:r>
        <w:rPr>
          <w:rFonts w:hint="eastAsia" w:ascii="宋体" w:hAnsi="宋体" w:eastAsia="宋体" w:cs="宋体"/>
        </w:rPr>
        <w:t>致：</w:t>
      </w:r>
      <w:r>
        <w:rPr>
          <w:rFonts w:hint="eastAsia" w:ascii="宋体" w:hAnsi="宋体" w:eastAsia="宋体" w:cs="宋体"/>
          <w:u w:val="single"/>
        </w:rPr>
        <w:t>〈采购人、采购代理机构〉</w:t>
      </w:r>
    </w:p>
    <w:p w14:paraId="7845AB43">
      <w:pPr>
        <w:widowControl/>
        <w:adjustRightInd w:val="0"/>
        <w:snapToGrid w:val="0"/>
        <w:spacing w:before="156" w:beforeLines="50" w:line="480" w:lineRule="auto"/>
        <w:ind w:firstLine="496" w:firstLineChars="200"/>
        <w:rPr>
          <w:rFonts w:hint="eastAsia" w:ascii="宋体" w:hAnsi="宋体" w:eastAsia="宋体" w:cs="宋体"/>
          <w:sz w:val="24"/>
        </w:rPr>
      </w:pPr>
      <w:r>
        <w:rPr>
          <w:rFonts w:hint="eastAsia" w:ascii="宋体" w:hAnsi="宋体" w:eastAsia="宋体" w:cs="宋体"/>
          <w:spacing w:val="4"/>
          <w:sz w:val="24"/>
          <w:u w:val="single"/>
        </w:rPr>
        <w:t xml:space="preserve">（供应商名称）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 xml:space="preserve">        </w:t>
      </w:r>
      <w:r>
        <w:rPr>
          <w:rFonts w:hint="eastAsia" w:ascii="宋体" w:hAnsi="宋体" w:eastAsia="宋体" w:cs="宋体"/>
          <w:spacing w:val="4"/>
          <w:sz w:val="24"/>
        </w:rPr>
        <w:t>（专业能力、数量），本公司郑重承诺，具有履行本合同所必需的设备和专业技术能力。</w:t>
      </w:r>
    </w:p>
    <w:p w14:paraId="43A0C2FF">
      <w:pPr>
        <w:pStyle w:val="4"/>
        <w:spacing w:line="360" w:lineRule="auto"/>
        <w:rPr>
          <w:rFonts w:hint="eastAsia" w:ascii="宋体" w:hAnsi="宋体" w:eastAsia="宋体" w:cs="宋体"/>
          <w:sz w:val="24"/>
        </w:rPr>
      </w:pPr>
    </w:p>
    <w:p w14:paraId="2F661513">
      <w:pPr>
        <w:spacing w:line="360" w:lineRule="auto"/>
        <w:rPr>
          <w:rFonts w:hint="eastAsia" w:ascii="宋体" w:hAnsi="宋体" w:eastAsia="宋体" w:cs="宋体"/>
          <w:sz w:val="24"/>
        </w:rPr>
      </w:pPr>
    </w:p>
    <w:p w14:paraId="5B0DAAB1">
      <w:pPr>
        <w:spacing w:line="480" w:lineRule="auto"/>
        <w:ind w:right="540" w:rightChars="257" w:firstLine="2400" w:firstLineChars="1000"/>
        <w:jc w:val="lef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0ABDE5B8">
      <w:pPr>
        <w:spacing w:line="480" w:lineRule="auto"/>
        <w:ind w:right="540" w:rightChars="257" w:firstLine="2318" w:firstLineChars="935"/>
        <w:jc w:val="left"/>
        <w:rPr>
          <w:rFonts w:hint="eastAsia" w:ascii="宋体" w:hAnsi="宋体" w:eastAsia="宋体" w:cs="宋体"/>
          <w:sz w:val="24"/>
        </w:rPr>
      </w:pPr>
      <w:r>
        <w:rPr>
          <w:rFonts w:hint="eastAsia" w:ascii="宋体" w:hAnsi="宋体" w:eastAsia="宋体" w:cs="宋体"/>
          <w:spacing w:val="4"/>
          <w:sz w:val="24"/>
        </w:rPr>
        <w:t>法定代表人或委托代理人：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434D4999">
      <w:pPr>
        <w:spacing w:line="480" w:lineRule="auto"/>
        <w:ind w:right="540" w:rightChars="257" w:firstLine="2400" w:firstLineChars="10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54458450">
      <w:pPr>
        <w:pStyle w:val="5"/>
        <w:spacing w:line="480" w:lineRule="auto"/>
        <w:ind w:firstLine="482"/>
        <w:rPr>
          <w:rFonts w:hint="eastAsia" w:ascii="宋体" w:hAnsi="宋体" w:eastAsia="宋体" w:cs="宋体"/>
          <w:sz w:val="24"/>
        </w:rPr>
      </w:pPr>
      <w:r>
        <w:rPr>
          <w:rFonts w:hint="eastAsia" w:ascii="宋体" w:hAnsi="宋体" w:eastAsia="宋体" w:cs="宋体"/>
          <w:b/>
          <w:bCs/>
          <w:sz w:val="24"/>
        </w:rPr>
        <w:br w:type="page"/>
      </w:r>
    </w:p>
    <w:p w14:paraId="11878F79">
      <w:pPr>
        <w:widowControl/>
        <w:spacing w:line="360" w:lineRule="auto"/>
        <w:ind w:firstLine="562"/>
        <w:jc w:val="center"/>
        <w:outlineLvl w:val="2"/>
        <w:rPr>
          <w:rFonts w:hint="eastAsia" w:ascii="宋体" w:hAnsi="宋体" w:eastAsia="宋体" w:cs="宋体"/>
          <w:b/>
          <w:bCs/>
          <w:sz w:val="28"/>
          <w:szCs w:val="28"/>
        </w:rPr>
      </w:pPr>
      <w:r>
        <w:rPr>
          <w:rFonts w:hint="eastAsia" w:ascii="宋体" w:hAnsi="宋体" w:eastAsia="宋体" w:cs="宋体"/>
          <w:b/>
          <w:bCs/>
          <w:sz w:val="28"/>
          <w:szCs w:val="28"/>
        </w:rPr>
        <w:t>参加政府采购活动前3年内，在经营活动中没有重大违法记录的</w:t>
      </w:r>
    </w:p>
    <w:p w14:paraId="5AD4204F">
      <w:pPr>
        <w:widowControl/>
        <w:spacing w:line="360" w:lineRule="auto"/>
        <w:ind w:firstLine="562"/>
        <w:jc w:val="center"/>
        <w:rPr>
          <w:rFonts w:hint="eastAsia" w:ascii="宋体" w:hAnsi="宋体" w:eastAsia="宋体" w:cs="宋体"/>
        </w:rPr>
      </w:pPr>
      <w:r>
        <w:rPr>
          <w:rFonts w:hint="eastAsia" w:ascii="宋体" w:hAnsi="宋体" w:eastAsia="宋体" w:cs="宋体"/>
          <w:b/>
          <w:bCs/>
          <w:sz w:val="28"/>
          <w:szCs w:val="28"/>
        </w:rPr>
        <w:t>书面声明</w:t>
      </w:r>
    </w:p>
    <w:p w14:paraId="747CF7A2">
      <w:pPr>
        <w:widowControl/>
        <w:spacing w:line="360" w:lineRule="auto"/>
        <w:jc w:val="left"/>
        <w:rPr>
          <w:rFonts w:hint="eastAsia" w:ascii="宋体" w:hAnsi="宋体" w:eastAsia="宋体" w:cs="宋体"/>
          <w:color w:val="000000"/>
          <w:kern w:val="0"/>
          <w:sz w:val="24"/>
          <w:lang w:bidi="ar"/>
        </w:rPr>
      </w:pPr>
    </w:p>
    <w:p w14:paraId="0A5C7A2E">
      <w:pPr>
        <w:adjustRightInd w:val="0"/>
        <w:snapToGrid w:val="0"/>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1CCD30FE">
      <w:pPr>
        <w:spacing w:line="360" w:lineRule="auto"/>
        <w:ind w:firstLine="480" w:firstLineChars="200"/>
        <w:rPr>
          <w:rFonts w:hint="eastAsia" w:ascii="宋体" w:hAnsi="宋体" w:eastAsia="宋体" w:cs="宋体"/>
          <w:sz w:val="24"/>
        </w:rPr>
      </w:pPr>
      <w:r>
        <w:rPr>
          <w:rFonts w:hint="eastAsia" w:ascii="宋体" w:hAnsi="宋体" w:eastAsia="宋体" w:cs="宋体"/>
          <w:sz w:val="24"/>
        </w:rPr>
        <w:t>我方作为</w:t>
      </w:r>
      <w:r>
        <w:rPr>
          <w:rFonts w:hint="eastAsia" w:ascii="宋体" w:hAnsi="宋体" w:eastAsia="宋体" w:cs="宋体"/>
          <w:sz w:val="24"/>
          <w:u w:val="single"/>
        </w:rPr>
        <w:t xml:space="preserve">   项目名称  </w:t>
      </w:r>
      <w:r>
        <w:rPr>
          <w:rFonts w:hint="eastAsia" w:ascii="宋体" w:hAnsi="宋体" w:eastAsia="宋体" w:cs="宋体"/>
          <w:sz w:val="24"/>
        </w:rPr>
        <w:t>（项目编号：</w:t>
      </w:r>
      <w:r>
        <w:rPr>
          <w:rFonts w:hint="eastAsia" w:ascii="宋体" w:hAnsi="宋体" w:eastAsia="宋体" w:cs="宋体"/>
          <w:sz w:val="24"/>
          <w:u w:val="single"/>
        </w:rPr>
        <w:t xml:space="preserve">    </w:t>
      </w:r>
      <w:r>
        <w:rPr>
          <w:rFonts w:hint="eastAsia" w:ascii="宋体" w:hAnsi="宋体" w:eastAsia="宋体" w:cs="宋体"/>
          <w:sz w:val="24"/>
        </w:rPr>
        <w:t>）合同包</w:t>
      </w:r>
      <w:r>
        <w:rPr>
          <w:rFonts w:hint="eastAsia" w:ascii="宋体" w:hAnsi="宋体" w:eastAsia="宋体" w:cs="宋体"/>
          <w:sz w:val="24"/>
          <w:u w:val="single"/>
        </w:rPr>
        <w:t xml:space="preserve">    </w:t>
      </w:r>
      <w:r>
        <w:rPr>
          <w:rFonts w:hint="eastAsia" w:ascii="宋体" w:hAnsi="宋体" w:eastAsia="宋体" w:cs="宋体"/>
          <w:sz w:val="24"/>
        </w:rPr>
        <w:t>的供应商，在此郑重声明：</w:t>
      </w:r>
    </w:p>
    <w:p w14:paraId="69725975">
      <w:pPr>
        <w:spacing w:line="360" w:lineRule="auto"/>
        <w:ind w:firstLine="480" w:firstLineChars="200"/>
        <w:rPr>
          <w:rFonts w:hint="eastAsia" w:ascii="宋体" w:hAnsi="宋体" w:eastAsia="宋体" w:cs="宋体"/>
          <w:sz w:val="24"/>
        </w:rPr>
      </w:pPr>
      <w:r>
        <w:rPr>
          <w:rFonts w:hint="eastAsia" w:ascii="宋体" w:hAnsi="宋体" w:eastAsia="宋体" w:cs="宋体"/>
          <w:sz w:val="24"/>
        </w:rPr>
        <w:t>1．在参加本次政府采购活动前3年内的经营活动中___（填“没有”或“有”）重大违法记录。</w:t>
      </w:r>
    </w:p>
    <w:p w14:paraId="171B5B99">
      <w:pPr>
        <w:spacing w:line="360" w:lineRule="auto"/>
        <w:ind w:firstLine="480" w:firstLineChars="200"/>
        <w:rPr>
          <w:rFonts w:hint="eastAsia" w:ascii="宋体" w:hAnsi="宋体" w:eastAsia="宋体" w:cs="宋体"/>
          <w:sz w:val="24"/>
        </w:rPr>
      </w:pPr>
      <w:r>
        <w:rPr>
          <w:rFonts w:hint="eastAsia" w:ascii="宋体" w:hAnsi="宋体" w:eastAsia="宋体" w:cs="宋体"/>
          <w:sz w:val="24"/>
        </w:rPr>
        <w:t>2．我方___（填“未被列入”或“被列入”）失信被执行人名单。</w:t>
      </w:r>
    </w:p>
    <w:p w14:paraId="4C9CF422">
      <w:pPr>
        <w:spacing w:line="360" w:lineRule="auto"/>
        <w:ind w:firstLine="480" w:firstLineChars="200"/>
        <w:rPr>
          <w:rFonts w:hint="eastAsia" w:ascii="宋体" w:hAnsi="宋体" w:eastAsia="宋体" w:cs="宋体"/>
          <w:sz w:val="24"/>
        </w:rPr>
      </w:pPr>
      <w:r>
        <w:rPr>
          <w:rFonts w:hint="eastAsia" w:ascii="宋体" w:hAnsi="宋体" w:eastAsia="宋体" w:cs="宋体"/>
          <w:sz w:val="24"/>
        </w:rPr>
        <w:t>3．我方___（填“未被列入”或“被列入”）重大税收违法失信主体。</w:t>
      </w:r>
    </w:p>
    <w:p w14:paraId="0477E663">
      <w:pPr>
        <w:spacing w:line="360" w:lineRule="auto"/>
        <w:ind w:firstLine="480" w:firstLineChars="200"/>
        <w:rPr>
          <w:rFonts w:hint="eastAsia" w:ascii="宋体" w:hAnsi="宋体" w:eastAsia="宋体" w:cs="宋体"/>
          <w:sz w:val="24"/>
        </w:rPr>
      </w:pPr>
      <w:r>
        <w:rPr>
          <w:rFonts w:hint="eastAsia" w:ascii="宋体" w:hAnsi="宋体" w:eastAsia="宋体" w:cs="宋体"/>
          <w:sz w:val="24"/>
        </w:rPr>
        <w:t>4．我方___（填“未被列入”或“被列入”）政府采购严重违法失信行为记录名单。</w:t>
      </w:r>
    </w:p>
    <w:p w14:paraId="171B5DD9">
      <w:pPr>
        <w:spacing w:line="360" w:lineRule="auto"/>
        <w:ind w:firstLine="480" w:firstLineChars="200"/>
        <w:rPr>
          <w:rFonts w:hint="eastAsia" w:ascii="宋体" w:hAnsi="宋体" w:eastAsia="宋体" w:cs="宋体"/>
          <w:sz w:val="24"/>
        </w:rPr>
      </w:pPr>
      <w:r>
        <w:rPr>
          <w:rFonts w:hint="eastAsia" w:ascii="宋体" w:hAnsi="宋体" w:eastAsia="宋体" w:cs="宋体"/>
          <w:sz w:val="24"/>
        </w:rPr>
        <w:t>如有不实，我方将无条件地退出本项目的采购活动，并遵照《政府采购法》有关“提供虚假材料的规定”接受处罚。</w:t>
      </w:r>
    </w:p>
    <w:p w14:paraId="55C7C22D">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特此声明。</w:t>
      </w:r>
    </w:p>
    <w:p w14:paraId="3962AE3E">
      <w:pPr>
        <w:spacing w:line="360" w:lineRule="auto"/>
        <w:ind w:firstLine="480" w:firstLineChars="200"/>
        <w:rPr>
          <w:rFonts w:hint="eastAsia" w:ascii="宋体" w:hAnsi="宋体" w:eastAsia="宋体" w:cs="宋体"/>
          <w:sz w:val="24"/>
        </w:rPr>
      </w:pPr>
    </w:p>
    <w:p w14:paraId="2D5D2E7B">
      <w:pPr>
        <w:pStyle w:val="3"/>
        <w:snapToGrid w:val="0"/>
        <w:spacing w:line="360" w:lineRule="auto"/>
        <w:ind w:firstLine="2582" w:firstLineChars="1076"/>
        <w:rPr>
          <w:rFonts w:hint="eastAsia" w:ascii="宋体" w:hAnsi="宋体" w:eastAsia="宋体" w:cs="宋体"/>
          <w:sz w:val="24"/>
          <w:szCs w:val="24"/>
        </w:rPr>
      </w:pPr>
      <w:r>
        <w:rPr>
          <w:rFonts w:hint="eastAsia" w:ascii="宋体" w:hAnsi="宋体" w:eastAsia="宋体" w:cs="宋体"/>
          <w:sz w:val="24"/>
          <w:szCs w:val="24"/>
        </w:rPr>
        <w:t>供应商：（供应商全称并加盖公章）</w:t>
      </w:r>
      <w:r>
        <w:rPr>
          <w:rFonts w:hint="eastAsia" w:ascii="宋体" w:hAnsi="宋体" w:eastAsia="宋体" w:cs="宋体"/>
          <w:sz w:val="24"/>
          <w:szCs w:val="24"/>
          <w:u w:val="single"/>
        </w:rPr>
        <w:t xml:space="preserve">            </w:t>
      </w:r>
    </w:p>
    <w:p w14:paraId="16396DDA">
      <w:pPr>
        <w:pStyle w:val="3"/>
        <w:snapToGrid w:val="0"/>
        <w:spacing w:line="360" w:lineRule="auto"/>
        <w:ind w:firstLine="2582" w:firstLineChars="1076"/>
        <w:rPr>
          <w:rFonts w:hint="eastAsia"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2600B7C2">
      <w:pPr>
        <w:pStyle w:val="3"/>
        <w:snapToGrid w:val="0"/>
        <w:spacing w:line="360" w:lineRule="auto"/>
        <w:ind w:firstLine="4262" w:firstLineChars="1776"/>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6B86C02">
      <w:pPr>
        <w:spacing w:line="360" w:lineRule="auto"/>
        <w:ind w:firstLine="480" w:firstLineChars="200"/>
        <w:rPr>
          <w:rFonts w:hint="eastAsia" w:ascii="宋体" w:hAnsi="宋体" w:eastAsia="宋体" w:cs="宋体"/>
          <w:sz w:val="24"/>
        </w:rPr>
      </w:pPr>
      <w:r>
        <w:rPr>
          <w:rFonts w:hint="eastAsia" w:ascii="宋体" w:hAnsi="宋体" w:eastAsia="宋体" w:cs="宋体"/>
          <w:sz w:val="24"/>
        </w:rPr>
        <w:t>提示：</w:t>
      </w:r>
    </w:p>
    <w:p w14:paraId="7607A7CE">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1．供应商可通过【信用中国】（www.creditchina.gov.cn）、【中国政府采购网】（www.ccgp.gov.cn）网站对自身信用记录进行自查，并按查询结果填写本声明。</w:t>
      </w:r>
    </w:p>
    <w:p w14:paraId="21C6C946">
      <w:pPr>
        <w:spacing w:line="360" w:lineRule="auto"/>
        <w:ind w:firstLine="480" w:firstLineChars="200"/>
        <w:rPr>
          <w:rFonts w:hint="eastAsia" w:ascii="宋体" w:hAnsi="宋体" w:eastAsia="宋体" w:cs="宋体"/>
          <w:sz w:val="24"/>
        </w:rPr>
      </w:pPr>
      <w:r>
        <w:rPr>
          <w:rFonts w:hint="eastAsia" w:ascii="宋体" w:hAnsi="宋体" w:eastAsia="宋体" w:cs="宋体"/>
          <w:sz w:val="24"/>
        </w:rPr>
        <w:t>2．供应商在参加政府采购活动前三年内因违法经营被禁止在一定期限内参加政府采购活动，期限届满的，可以参加政府采购活动，但应提供期限届满的证明材料。</w:t>
      </w:r>
    </w:p>
    <w:p w14:paraId="5C332750">
      <w:pPr>
        <w:keepLines/>
        <w:pageBreakBefore/>
        <w:ind w:firstLine="643"/>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3FE35519">
      <w:pPr>
        <w:spacing w:line="360" w:lineRule="auto"/>
        <w:ind w:firstLine="420" w:firstLineChars="200"/>
        <w:rPr>
          <w:rFonts w:hint="eastAsia" w:ascii="宋体" w:hAnsi="宋体" w:eastAsia="宋体" w:cs="宋体"/>
        </w:rPr>
      </w:pPr>
    </w:p>
    <w:p w14:paraId="6BE3BE03">
      <w:pPr>
        <w:spacing w:before="156" w:beforeLines="50" w:line="440" w:lineRule="exact"/>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758B8B97">
      <w:pPr>
        <w:spacing w:before="156" w:beforeLines="50" w:line="440" w:lineRule="exact"/>
        <w:rPr>
          <w:rFonts w:hint="eastAsia"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79E5DEF5">
      <w:pPr>
        <w:spacing w:before="156" w:beforeLines="50" w:line="440" w:lineRule="exact"/>
        <w:rPr>
          <w:rFonts w:hint="eastAsia"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7AE86A09">
      <w:pPr>
        <w:spacing w:before="156" w:beforeLines="50" w:line="440" w:lineRule="exact"/>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162E1EA">
      <w:pPr>
        <w:spacing w:before="156" w:beforeLines="50" w:line="440" w:lineRule="exact"/>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761676D">
      <w:pPr>
        <w:spacing w:before="156" w:beforeLines="50" w:line="440" w:lineRule="exact"/>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62AB04A">
      <w:pPr>
        <w:spacing w:before="156" w:beforeLines="50" w:line="440" w:lineRule="exact"/>
        <w:rPr>
          <w:rFonts w:hint="eastAsia" w:ascii="宋体" w:hAnsi="宋体" w:eastAsia="宋体" w:cs="宋体"/>
          <w:sz w:val="24"/>
        </w:rPr>
      </w:pPr>
      <w:r>
        <w:rPr>
          <w:rFonts w:hint="eastAsia" w:ascii="宋体" w:hAnsi="宋体" w:eastAsia="宋体" w:cs="宋体"/>
          <w:sz w:val="24"/>
        </w:rPr>
        <w:t>特此证明。</w:t>
      </w:r>
    </w:p>
    <w:p w14:paraId="5C3B7BA1">
      <w:pPr>
        <w:spacing w:before="156" w:beforeLines="50" w:line="440" w:lineRule="exact"/>
        <w:rPr>
          <w:rFonts w:hint="eastAsia" w:ascii="宋体" w:hAnsi="宋体" w:eastAsia="宋体" w:cs="宋体"/>
          <w:sz w:val="24"/>
        </w:rPr>
      </w:pPr>
      <w:r>
        <w:rPr>
          <w:rFonts w:hint="eastAsia" w:ascii="宋体" w:hAnsi="宋体" w:eastAsia="宋体" w:cs="宋体"/>
          <w:sz w:val="24"/>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A19F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1759128F">
            <w:pPr>
              <w:spacing w:line="480" w:lineRule="auto"/>
              <w:jc w:val="center"/>
              <w:rPr>
                <w:rFonts w:hint="eastAsia" w:ascii="宋体" w:hAnsi="宋体" w:eastAsia="宋体" w:cs="宋体"/>
              </w:rPr>
            </w:pPr>
          </w:p>
          <w:p w14:paraId="4F477084">
            <w:pPr>
              <w:spacing w:line="480" w:lineRule="auto"/>
              <w:jc w:val="center"/>
              <w:rPr>
                <w:rFonts w:hint="eastAsia" w:ascii="宋体" w:hAnsi="宋体" w:eastAsia="宋体" w:cs="宋体"/>
              </w:rPr>
            </w:pPr>
          </w:p>
          <w:p w14:paraId="7C38ECF7">
            <w:pPr>
              <w:spacing w:before="156" w:beforeLines="50" w:line="360" w:lineRule="auto"/>
              <w:jc w:val="center"/>
              <w:rPr>
                <w:rFonts w:hint="eastAsia" w:ascii="宋体" w:hAnsi="宋体" w:eastAsia="宋体" w:cs="宋体"/>
              </w:rPr>
            </w:pPr>
            <w:r>
              <w:rPr>
                <w:rFonts w:hint="eastAsia" w:ascii="宋体" w:hAnsi="宋体" w:eastAsia="宋体" w:cs="宋体"/>
              </w:rPr>
              <w:t>法定代表人身份证复印件粘贴处</w:t>
            </w:r>
          </w:p>
          <w:p w14:paraId="387102B2">
            <w:pPr>
              <w:pStyle w:val="4"/>
              <w:jc w:val="center"/>
              <w:rPr>
                <w:rFonts w:hint="eastAsia" w:ascii="宋体" w:hAnsi="宋体" w:eastAsia="宋体" w:cs="宋体"/>
              </w:rPr>
            </w:pPr>
            <w:r>
              <w:rPr>
                <w:rFonts w:hint="eastAsia" w:ascii="宋体" w:hAnsi="宋体" w:eastAsia="宋体" w:cs="宋体"/>
              </w:rPr>
              <w:t>（正反面）</w:t>
            </w:r>
          </w:p>
          <w:p w14:paraId="1D9B8981">
            <w:pPr>
              <w:spacing w:line="480" w:lineRule="auto"/>
              <w:jc w:val="center"/>
              <w:rPr>
                <w:rFonts w:hint="eastAsia" w:ascii="宋体" w:hAnsi="宋体" w:eastAsia="宋体" w:cs="宋体"/>
              </w:rPr>
            </w:pPr>
          </w:p>
          <w:p w14:paraId="194385A8">
            <w:pPr>
              <w:spacing w:line="480" w:lineRule="auto"/>
              <w:jc w:val="center"/>
              <w:rPr>
                <w:rFonts w:hint="eastAsia" w:ascii="宋体" w:hAnsi="宋体" w:eastAsia="宋体" w:cs="宋体"/>
              </w:rPr>
            </w:pPr>
          </w:p>
        </w:tc>
      </w:tr>
    </w:tbl>
    <w:p w14:paraId="4DABA7CB">
      <w:pPr>
        <w:spacing w:line="480" w:lineRule="auto"/>
        <w:rPr>
          <w:rFonts w:hint="eastAsia" w:ascii="宋体" w:hAnsi="宋体" w:eastAsia="宋体" w:cs="宋体"/>
        </w:rPr>
      </w:pPr>
    </w:p>
    <w:p w14:paraId="1C9599A3">
      <w:pPr>
        <w:rPr>
          <w:rFonts w:hint="eastAsia" w:ascii="宋体" w:hAnsi="宋体" w:eastAsia="宋体" w:cs="宋体"/>
        </w:rPr>
      </w:pPr>
    </w:p>
    <w:p w14:paraId="353FAE61">
      <w:pPr>
        <w:rPr>
          <w:rFonts w:hint="eastAsia" w:ascii="宋体" w:hAnsi="宋体" w:eastAsia="宋体" w:cs="宋体"/>
        </w:rPr>
      </w:pPr>
    </w:p>
    <w:p w14:paraId="70E5017D">
      <w:pPr>
        <w:rPr>
          <w:rFonts w:hint="eastAsia" w:ascii="宋体" w:hAnsi="宋体" w:eastAsia="宋体" w:cs="宋体"/>
        </w:rPr>
      </w:pPr>
    </w:p>
    <w:p w14:paraId="15259406">
      <w:pPr>
        <w:rPr>
          <w:rFonts w:hint="eastAsia" w:ascii="宋体" w:hAnsi="宋体" w:eastAsia="宋体" w:cs="宋体"/>
        </w:rPr>
      </w:pPr>
    </w:p>
    <w:p w14:paraId="73A9FB0E">
      <w:pPr>
        <w:spacing w:line="360" w:lineRule="auto"/>
        <w:rPr>
          <w:rFonts w:hint="eastAsia" w:ascii="宋体" w:hAnsi="宋体" w:eastAsia="宋体" w:cs="宋体"/>
        </w:rPr>
      </w:pPr>
    </w:p>
    <w:p w14:paraId="7131B63A">
      <w:pPr>
        <w:spacing w:line="360" w:lineRule="auto"/>
        <w:ind w:right="420"/>
        <w:rPr>
          <w:rFonts w:hint="eastAsia" w:ascii="宋体" w:hAnsi="宋体" w:eastAsia="宋体" w:cs="宋体"/>
        </w:rPr>
      </w:pPr>
    </w:p>
    <w:p w14:paraId="379889E7">
      <w:pPr>
        <w:spacing w:line="360" w:lineRule="auto"/>
        <w:ind w:right="420"/>
        <w:rPr>
          <w:rFonts w:hint="eastAsia" w:ascii="宋体" w:hAnsi="宋体" w:eastAsia="宋体" w:cs="宋体"/>
        </w:rPr>
      </w:pPr>
    </w:p>
    <w:p w14:paraId="6EBF1910">
      <w:pPr>
        <w:spacing w:line="360" w:lineRule="auto"/>
        <w:ind w:right="420"/>
        <w:rPr>
          <w:rFonts w:hint="eastAsia" w:ascii="宋体" w:hAnsi="宋体" w:eastAsia="宋体" w:cs="宋体"/>
        </w:rPr>
      </w:pPr>
    </w:p>
    <w:p w14:paraId="3299B7EF">
      <w:pPr>
        <w:spacing w:line="360" w:lineRule="auto"/>
        <w:ind w:right="420"/>
        <w:rPr>
          <w:rFonts w:hint="eastAsia" w:ascii="宋体" w:hAnsi="宋体" w:eastAsia="宋体" w:cs="宋体"/>
        </w:rPr>
      </w:pPr>
    </w:p>
    <w:p w14:paraId="5FC55739">
      <w:pPr>
        <w:spacing w:line="360" w:lineRule="auto"/>
        <w:ind w:right="540" w:rightChars="257" w:firstLine="2880" w:firstLineChars="120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w:t>
      </w:r>
    </w:p>
    <w:p w14:paraId="72467C57">
      <w:pPr>
        <w:spacing w:line="360" w:lineRule="auto"/>
        <w:ind w:right="540" w:rightChars="257" w:firstLine="2880" w:firstLineChars="1200"/>
        <w:rPr>
          <w:rFonts w:hint="eastAsia" w:ascii="宋体" w:hAnsi="宋体" w:eastAsia="宋体" w:cs="宋体"/>
          <w:sz w:val="28"/>
          <w:szCs w:val="28"/>
        </w:rPr>
      </w:pPr>
      <w:r>
        <w:rPr>
          <w:rFonts w:hint="eastAsia" w:ascii="宋体" w:hAnsi="宋体" w:eastAsia="宋体" w:cs="宋体"/>
          <w:sz w:val="24"/>
        </w:rPr>
        <w:t>日期：   年   月   日</w:t>
      </w:r>
    </w:p>
    <w:p w14:paraId="592D63B9">
      <w:pPr>
        <w:spacing w:line="500" w:lineRule="exact"/>
        <w:ind w:firstLine="422" w:firstLineChars="200"/>
        <w:rPr>
          <w:rFonts w:hint="eastAsia" w:ascii="宋体" w:hAnsi="宋体" w:eastAsia="宋体" w:cs="宋体"/>
          <w:b/>
          <w:bCs/>
        </w:rPr>
      </w:pPr>
    </w:p>
    <w:p w14:paraId="28817CA8">
      <w:pPr>
        <w:pStyle w:val="4"/>
        <w:ind w:firstLine="482"/>
        <w:rPr>
          <w:rFonts w:hint="eastAsia" w:ascii="宋体" w:hAnsi="宋体" w:eastAsia="宋体" w:cs="宋体"/>
          <w:b/>
          <w:bCs/>
          <w:sz w:val="24"/>
          <w:lang w:val="zh-CN"/>
        </w:rPr>
      </w:pPr>
      <w:r>
        <w:rPr>
          <w:rFonts w:hint="eastAsia" w:ascii="宋体" w:hAnsi="宋体" w:eastAsia="宋体" w:cs="宋体"/>
          <w:b/>
          <w:bCs/>
          <w:sz w:val="24"/>
          <w:lang w:val="zh-CN"/>
        </w:rPr>
        <w:t>说明：仅限法定代表人参加时提供。</w:t>
      </w:r>
    </w:p>
    <w:p w14:paraId="3428FAF6">
      <w:pPr>
        <w:ind w:firstLine="643"/>
        <w:rPr>
          <w:rFonts w:hint="eastAsia" w:ascii="宋体" w:hAnsi="宋体" w:eastAsia="宋体" w:cs="宋体"/>
          <w:b/>
          <w:bCs/>
          <w:sz w:val="32"/>
          <w:szCs w:val="32"/>
        </w:rPr>
      </w:pPr>
      <w:r>
        <w:rPr>
          <w:rFonts w:hint="eastAsia" w:ascii="宋体" w:hAnsi="宋体" w:eastAsia="宋体" w:cs="宋体"/>
          <w:b/>
          <w:bCs/>
          <w:sz w:val="32"/>
          <w:szCs w:val="32"/>
        </w:rPr>
        <w:br w:type="page"/>
      </w:r>
    </w:p>
    <w:p w14:paraId="568BB997">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7C39C551">
      <w:pPr>
        <w:spacing w:line="360" w:lineRule="auto"/>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 xml:space="preserve">（姓名） 系 </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（姓名）为我方代理人。代理人根据授权，以我方名义签署、澄清、说明、补正、提交、撤回、修改</w:t>
      </w:r>
      <w:r>
        <w:rPr>
          <w:rFonts w:hint="eastAsia" w:ascii="宋体" w:hAnsi="宋体" w:eastAsia="宋体" w:cs="宋体"/>
          <w:sz w:val="24"/>
          <w:u w:val="single"/>
        </w:rPr>
        <w:t xml:space="preserve">     </w:t>
      </w:r>
      <w:r>
        <w:rPr>
          <w:rFonts w:hint="eastAsia" w:ascii="宋体" w:hAnsi="宋体" w:eastAsia="宋体" w:cs="宋体"/>
          <w:sz w:val="24"/>
        </w:rPr>
        <w:t>（项目名称）响应文件、签订合同和处理有关事宜，其法律后果由我方承担。</w:t>
      </w:r>
    </w:p>
    <w:p w14:paraId="2176A213">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6CBEBB25">
      <w:pPr>
        <w:spacing w:line="360" w:lineRule="auto"/>
        <w:ind w:firstLine="480" w:firstLineChars="200"/>
        <w:rPr>
          <w:rFonts w:hint="eastAsia" w:ascii="宋体" w:hAnsi="宋体" w:eastAsia="宋体" w:cs="宋体"/>
          <w:sz w:val="24"/>
        </w:rPr>
      </w:pPr>
      <w:bookmarkStart w:id="0" w:name="_Toc214090947"/>
      <w:bookmarkStart w:id="1" w:name="_Toc201637979"/>
      <w:r>
        <w:rPr>
          <w:rFonts w:hint="eastAsia" w:ascii="宋体" w:hAnsi="宋体" w:eastAsia="宋体" w:cs="宋体"/>
          <w:sz w:val="24"/>
        </w:rPr>
        <w:t>委托期限：自提交响应文件截止之日起不少于90日历天</w:t>
      </w:r>
    </w:p>
    <w:p w14:paraId="19A39A28">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法定代表人签字或盖章：            委托代理人签字或盖章：</w:t>
      </w:r>
      <w:bookmarkEnd w:id="0"/>
      <w:bookmarkEnd w:id="1"/>
    </w:p>
    <w:p w14:paraId="27D59451">
      <w:pPr>
        <w:spacing w:line="360" w:lineRule="auto"/>
        <w:ind w:firstLine="480" w:firstLineChars="200"/>
        <w:rPr>
          <w:rFonts w:hint="eastAsia" w:ascii="宋体" w:hAnsi="宋体" w:eastAsia="宋体" w:cs="宋体"/>
          <w:sz w:val="24"/>
        </w:rPr>
      </w:pPr>
      <w:bookmarkStart w:id="2" w:name="_Toc201637980"/>
      <w:bookmarkStart w:id="3" w:name="_Toc214090948"/>
      <w:r>
        <w:rPr>
          <w:rFonts w:hint="eastAsia" w:ascii="宋体" w:hAnsi="宋体" w:eastAsia="宋体" w:cs="宋体"/>
          <w:sz w:val="24"/>
        </w:rPr>
        <w:t>职务：</w:t>
      </w:r>
      <w:bookmarkEnd w:id="2"/>
      <w:bookmarkEnd w:id="3"/>
      <w:r>
        <w:rPr>
          <w:rFonts w:hint="eastAsia" w:ascii="宋体" w:hAnsi="宋体" w:eastAsia="宋体" w:cs="宋体"/>
          <w:sz w:val="24"/>
        </w:rPr>
        <w:t xml:space="preserve">                            职务：</w:t>
      </w:r>
    </w:p>
    <w:p w14:paraId="3909B876">
      <w:pPr>
        <w:spacing w:line="360" w:lineRule="auto"/>
        <w:ind w:firstLine="480" w:firstLineChars="200"/>
        <w:rPr>
          <w:rFonts w:hint="eastAsia" w:ascii="宋体" w:hAnsi="宋体" w:eastAsia="宋体" w:cs="宋体"/>
          <w:sz w:val="24"/>
        </w:rPr>
      </w:pPr>
      <w:bookmarkStart w:id="4" w:name="_Toc214090949"/>
      <w:bookmarkStart w:id="5" w:name="_Toc201637981"/>
      <w:r>
        <w:rPr>
          <w:rFonts w:hint="eastAsia" w:ascii="宋体" w:hAnsi="宋体" w:eastAsia="宋体" w:cs="宋体"/>
          <w:sz w:val="24"/>
        </w:rPr>
        <w:t>身份证号码：                      身份证号码：</w:t>
      </w:r>
      <w:bookmarkEnd w:id="4"/>
      <w:bookmarkEnd w:id="5"/>
    </w:p>
    <w:p w14:paraId="4969E77D">
      <w:pPr>
        <w:spacing w:line="360" w:lineRule="auto"/>
        <w:ind w:firstLine="482"/>
        <w:rPr>
          <w:rFonts w:hint="eastAsia" w:ascii="宋体" w:hAnsi="宋体" w:eastAsia="宋体" w:cs="宋体"/>
          <w:b/>
          <w:bCs/>
          <w:color w:val="FF0000"/>
          <w:sz w:val="24"/>
        </w:rPr>
      </w:pPr>
      <w:bookmarkStart w:id="6" w:name="_Toc201637982"/>
      <w:bookmarkStart w:id="7" w:name="_Toc214090950"/>
      <w:r>
        <w:rPr>
          <w:rFonts w:hint="eastAsia" w:ascii="宋体" w:hAnsi="宋体" w:eastAsia="宋体" w:cs="宋体"/>
          <w:b/>
          <w:bCs/>
          <w:color w:val="FF0000"/>
          <w:sz w:val="24"/>
        </w:rPr>
        <w:t>附：法定代表人、委托代理人身份证复印件及代理人本单位证明（响应文件提交截止日前六个月内任意一个月养老保险缴纳证明）。</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7D03F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noWrap w:val="0"/>
            <w:vAlign w:val="center"/>
          </w:tcPr>
          <w:p w14:paraId="44E36119">
            <w:pPr>
              <w:spacing w:line="360" w:lineRule="auto"/>
              <w:jc w:val="center"/>
              <w:rPr>
                <w:rFonts w:hint="eastAsia" w:ascii="宋体" w:hAnsi="宋体" w:eastAsia="宋体" w:cs="宋体"/>
                <w:sz w:val="24"/>
              </w:rPr>
            </w:pPr>
            <w:bookmarkStart w:id="8" w:name="_Toc214090951"/>
            <w:bookmarkStart w:id="9" w:name="_Toc201637983"/>
            <w:r>
              <w:rPr>
                <w:rFonts w:hint="eastAsia" w:ascii="宋体" w:hAnsi="宋体" w:eastAsia="宋体" w:cs="宋体"/>
                <w:sz w:val="24"/>
              </w:rPr>
              <w:t>法定代表人身份证复印件</w:t>
            </w:r>
            <w:bookmarkEnd w:id="8"/>
            <w:bookmarkEnd w:id="9"/>
          </w:p>
          <w:p w14:paraId="5AF196B1">
            <w:pPr>
              <w:spacing w:line="360" w:lineRule="auto"/>
              <w:jc w:val="center"/>
              <w:rPr>
                <w:rFonts w:hint="eastAsia" w:ascii="宋体" w:hAnsi="宋体" w:eastAsia="宋体" w:cs="宋体"/>
                <w:sz w:val="24"/>
              </w:rPr>
            </w:pPr>
            <w:bookmarkStart w:id="10" w:name="_Toc214090952"/>
            <w:bookmarkStart w:id="11" w:name="_Toc201637984"/>
            <w:r>
              <w:rPr>
                <w:rFonts w:hint="eastAsia" w:ascii="宋体" w:hAnsi="宋体" w:eastAsia="宋体" w:cs="宋体"/>
                <w:sz w:val="24"/>
              </w:rPr>
              <w:t>（正面）</w:t>
            </w:r>
            <w:bookmarkEnd w:id="10"/>
            <w:bookmarkEnd w:id="11"/>
          </w:p>
        </w:tc>
        <w:tc>
          <w:tcPr>
            <w:tcW w:w="4649" w:type="dxa"/>
            <w:noWrap w:val="0"/>
            <w:vAlign w:val="center"/>
          </w:tcPr>
          <w:p w14:paraId="1582653F">
            <w:pPr>
              <w:spacing w:line="360" w:lineRule="auto"/>
              <w:jc w:val="center"/>
              <w:rPr>
                <w:rFonts w:hint="eastAsia" w:ascii="宋体" w:hAnsi="宋体" w:eastAsia="宋体" w:cs="宋体"/>
                <w:sz w:val="24"/>
              </w:rPr>
            </w:pPr>
            <w:bookmarkStart w:id="12" w:name="_Toc214090953"/>
            <w:bookmarkStart w:id="13" w:name="_Toc201637985"/>
            <w:r>
              <w:rPr>
                <w:rFonts w:hint="eastAsia" w:ascii="宋体" w:hAnsi="宋体" w:eastAsia="宋体" w:cs="宋体"/>
                <w:sz w:val="24"/>
              </w:rPr>
              <w:t>委托代理人身份证复印件</w:t>
            </w:r>
            <w:bookmarkEnd w:id="12"/>
            <w:bookmarkEnd w:id="13"/>
          </w:p>
          <w:p w14:paraId="411D51C7">
            <w:pPr>
              <w:spacing w:line="360" w:lineRule="auto"/>
              <w:jc w:val="center"/>
              <w:rPr>
                <w:rFonts w:hint="eastAsia" w:ascii="宋体" w:hAnsi="宋体" w:eastAsia="宋体" w:cs="宋体"/>
                <w:sz w:val="24"/>
              </w:rPr>
            </w:pPr>
            <w:bookmarkStart w:id="14" w:name="_Toc201637986"/>
            <w:bookmarkStart w:id="15" w:name="_Toc214090954"/>
            <w:r>
              <w:rPr>
                <w:rFonts w:hint="eastAsia" w:ascii="宋体" w:hAnsi="宋体" w:eastAsia="宋体" w:cs="宋体"/>
                <w:sz w:val="24"/>
              </w:rPr>
              <w:t>（正面）</w:t>
            </w:r>
            <w:bookmarkEnd w:id="14"/>
            <w:bookmarkEnd w:id="15"/>
          </w:p>
        </w:tc>
      </w:tr>
      <w:tr w14:paraId="086C5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noWrap w:val="0"/>
            <w:vAlign w:val="center"/>
          </w:tcPr>
          <w:p w14:paraId="4F919ABE">
            <w:pPr>
              <w:spacing w:line="360" w:lineRule="auto"/>
              <w:jc w:val="center"/>
              <w:rPr>
                <w:rFonts w:hint="eastAsia" w:ascii="宋体" w:hAnsi="宋体" w:eastAsia="宋体" w:cs="宋体"/>
                <w:sz w:val="24"/>
              </w:rPr>
            </w:pPr>
            <w:bookmarkStart w:id="16" w:name="_Toc214090955"/>
            <w:bookmarkStart w:id="17" w:name="_Toc201637987"/>
            <w:r>
              <w:rPr>
                <w:rFonts w:hint="eastAsia" w:ascii="宋体" w:hAnsi="宋体" w:eastAsia="宋体" w:cs="宋体"/>
                <w:sz w:val="24"/>
              </w:rPr>
              <w:t>法定代表人身份证复印件</w:t>
            </w:r>
            <w:bookmarkEnd w:id="16"/>
            <w:bookmarkEnd w:id="17"/>
          </w:p>
          <w:p w14:paraId="3B8FF76A">
            <w:pPr>
              <w:spacing w:line="360" w:lineRule="auto"/>
              <w:jc w:val="center"/>
              <w:rPr>
                <w:rFonts w:hint="eastAsia" w:ascii="宋体" w:hAnsi="宋体" w:eastAsia="宋体" w:cs="宋体"/>
                <w:sz w:val="24"/>
              </w:rPr>
            </w:pPr>
            <w:bookmarkStart w:id="18" w:name="_Toc201637988"/>
            <w:bookmarkStart w:id="19" w:name="_Toc214090956"/>
            <w:r>
              <w:rPr>
                <w:rFonts w:hint="eastAsia" w:ascii="宋体" w:hAnsi="宋体" w:eastAsia="宋体" w:cs="宋体"/>
                <w:sz w:val="24"/>
              </w:rPr>
              <w:t>（反面）</w:t>
            </w:r>
            <w:bookmarkEnd w:id="18"/>
            <w:bookmarkEnd w:id="19"/>
          </w:p>
        </w:tc>
        <w:tc>
          <w:tcPr>
            <w:tcW w:w="4649" w:type="dxa"/>
            <w:noWrap w:val="0"/>
            <w:vAlign w:val="center"/>
          </w:tcPr>
          <w:p w14:paraId="47C9FD01">
            <w:pPr>
              <w:spacing w:line="360" w:lineRule="auto"/>
              <w:jc w:val="center"/>
              <w:rPr>
                <w:rFonts w:hint="eastAsia" w:ascii="宋体" w:hAnsi="宋体" w:eastAsia="宋体" w:cs="宋体"/>
                <w:sz w:val="24"/>
              </w:rPr>
            </w:pPr>
            <w:bookmarkStart w:id="20" w:name="_Toc214090957"/>
            <w:bookmarkStart w:id="21" w:name="_Toc201637989"/>
            <w:r>
              <w:rPr>
                <w:rFonts w:hint="eastAsia" w:ascii="宋体" w:hAnsi="宋体" w:eastAsia="宋体" w:cs="宋体"/>
                <w:sz w:val="24"/>
              </w:rPr>
              <w:t>委托代理人身份证复印件</w:t>
            </w:r>
            <w:bookmarkEnd w:id="20"/>
            <w:bookmarkEnd w:id="21"/>
          </w:p>
          <w:p w14:paraId="0C2FF259">
            <w:pPr>
              <w:spacing w:line="360" w:lineRule="auto"/>
              <w:jc w:val="center"/>
              <w:rPr>
                <w:rFonts w:hint="eastAsia" w:ascii="宋体" w:hAnsi="宋体" w:eastAsia="宋体" w:cs="宋体"/>
                <w:sz w:val="24"/>
              </w:rPr>
            </w:pPr>
            <w:bookmarkStart w:id="22" w:name="_Toc214090958"/>
            <w:bookmarkStart w:id="23" w:name="_Toc201637990"/>
            <w:r>
              <w:rPr>
                <w:rFonts w:hint="eastAsia" w:ascii="宋体" w:hAnsi="宋体" w:eastAsia="宋体" w:cs="宋体"/>
                <w:sz w:val="24"/>
              </w:rPr>
              <w:t>（反面）</w:t>
            </w:r>
            <w:bookmarkEnd w:id="22"/>
            <w:bookmarkEnd w:id="23"/>
          </w:p>
        </w:tc>
      </w:tr>
    </w:tbl>
    <w:p w14:paraId="5419FC67">
      <w:pPr>
        <w:spacing w:line="360" w:lineRule="auto"/>
        <w:rPr>
          <w:rFonts w:hint="eastAsia" w:ascii="宋体" w:hAnsi="宋体" w:eastAsia="宋体" w:cs="宋体"/>
          <w:sz w:val="24"/>
        </w:rPr>
      </w:pPr>
    </w:p>
    <w:p w14:paraId="1CA07514">
      <w:pPr>
        <w:spacing w:line="480" w:lineRule="auto"/>
        <w:ind w:left="424" w:leftChars="202" w:right="540" w:rightChars="257"/>
        <w:jc w:val="left"/>
        <w:rPr>
          <w:rFonts w:hint="eastAsia" w:ascii="宋体" w:hAnsi="宋体" w:eastAsia="宋体" w:cs="宋体"/>
          <w:sz w:val="24"/>
        </w:rPr>
      </w:pPr>
      <w:r>
        <w:rPr>
          <w:rFonts w:hint="eastAsia" w:ascii="宋体" w:hAnsi="宋体" w:eastAsia="宋体" w:cs="宋体"/>
          <w:sz w:val="24"/>
        </w:rPr>
        <w:t xml:space="preserve">供应商名称：         （加盖单位公章）      </w:t>
      </w:r>
    </w:p>
    <w:p w14:paraId="5292CF6B">
      <w:pPr>
        <w:spacing w:line="480" w:lineRule="auto"/>
        <w:ind w:right="540" w:rightChars="257" w:firstLine="480" w:firstLineChars="200"/>
        <w:jc w:val="left"/>
        <w:rPr>
          <w:rFonts w:hint="eastAsia" w:ascii="宋体" w:hAnsi="宋体" w:eastAsia="宋体" w:cs="宋体"/>
          <w:b/>
          <w:sz w:val="24"/>
          <w:u w:val="single"/>
        </w:rPr>
      </w:pPr>
      <w:r>
        <w:rPr>
          <w:rFonts w:hint="eastAsia" w:ascii="宋体" w:hAnsi="宋体" w:eastAsia="宋体" w:cs="宋体"/>
          <w:sz w:val="24"/>
        </w:rPr>
        <w:t xml:space="preserve">      年     月     日</w:t>
      </w:r>
    </w:p>
    <w:p w14:paraId="3AD65DD2">
      <w:pPr>
        <w:rPr>
          <w:rFonts w:hint="eastAsia" w:ascii="宋体" w:hAnsi="宋体" w:eastAsia="宋体" w:cs="宋体"/>
          <w:b/>
          <w:sz w:val="36"/>
        </w:rPr>
      </w:pPr>
      <w:r>
        <w:rPr>
          <w:rFonts w:hint="eastAsia" w:ascii="宋体" w:hAnsi="宋体" w:eastAsia="宋体" w:cs="宋体"/>
          <w:sz w:val="24"/>
        </w:rPr>
        <w:t>注：法定代表人参加时无需提供。</w:t>
      </w:r>
    </w:p>
    <w:p w14:paraId="0DF3C427">
      <w:pPr>
        <w:ind w:firstLine="680"/>
        <w:rPr>
          <w:rFonts w:hint="eastAsia" w:ascii="宋体" w:hAnsi="宋体" w:eastAsia="宋体" w:cs="宋体"/>
          <w:color w:val="000000"/>
          <w:kern w:val="0"/>
          <w:sz w:val="34"/>
          <w:szCs w:val="34"/>
          <w:lang w:bidi="ar"/>
        </w:rPr>
      </w:pPr>
      <w:r>
        <w:rPr>
          <w:rFonts w:hint="eastAsia" w:ascii="宋体" w:hAnsi="宋体" w:eastAsia="宋体" w:cs="宋体"/>
          <w:color w:val="000000"/>
          <w:kern w:val="0"/>
          <w:sz w:val="34"/>
          <w:szCs w:val="34"/>
          <w:lang w:bidi="ar"/>
        </w:rPr>
        <w:br w:type="page"/>
      </w:r>
    </w:p>
    <w:p w14:paraId="2AEC236B">
      <w:pPr>
        <w:widowControl/>
        <w:ind w:firstLine="683"/>
        <w:jc w:val="center"/>
        <w:rPr>
          <w:rFonts w:hint="eastAsia" w:ascii="宋体" w:hAnsi="宋体" w:eastAsia="宋体" w:cs="宋体"/>
          <w:b/>
          <w:bCs/>
          <w:color w:val="000000"/>
          <w:kern w:val="0"/>
          <w:sz w:val="34"/>
          <w:szCs w:val="34"/>
          <w:lang w:bidi="ar"/>
        </w:rPr>
      </w:pPr>
      <w:r>
        <w:rPr>
          <w:rFonts w:hint="eastAsia" w:ascii="宋体" w:hAnsi="宋体" w:eastAsia="宋体" w:cs="宋体"/>
          <w:b/>
          <w:bCs/>
          <w:color w:val="000000"/>
          <w:kern w:val="0"/>
          <w:sz w:val="34"/>
          <w:szCs w:val="34"/>
          <w:lang w:bidi="ar"/>
        </w:rPr>
        <w:t>项目经理无在建承诺书</w:t>
      </w:r>
    </w:p>
    <w:p w14:paraId="5F7B88C4">
      <w:pPr>
        <w:spacing w:line="360" w:lineRule="auto"/>
        <w:ind w:firstLine="480" w:firstLineChars="200"/>
        <w:rPr>
          <w:rFonts w:hint="eastAsia" w:ascii="宋体" w:hAnsi="宋体" w:eastAsia="宋体" w:cs="宋体"/>
          <w:sz w:val="24"/>
        </w:rPr>
      </w:pPr>
    </w:p>
    <w:p w14:paraId="6C0C8554">
      <w:pPr>
        <w:spacing w:line="480" w:lineRule="auto"/>
        <w:ind w:firstLine="480" w:firstLineChars="200"/>
        <w:rPr>
          <w:rFonts w:hint="eastAsia" w:ascii="宋体" w:hAnsi="宋体" w:eastAsia="宋体" w:cs="宋体"/>
          <w:sz w:val="24"/>
        </w:rPr>
      </w:pPr>
    </w:p>
    <w:p w14:paraId="7A6A59B2">
      <w:pPr>
        <w:spacing w:line="480" w:lineRule="auto"/>
        <w:ind w:firstLine="480" w:firstLineChars="200"/>
        <w:rPr>
          <w:rFonts w:hint="eastAsia" w:ascii="宋体" w:hAnsi="宋体" w:eastAsia="宋体" w:cs="宋体"/>
          <w:sz w:val="24"/>
        </w:rPr>
      </w:pPr>
      <w:r>
        <w:rPr>
          <w:rFonts w:hint="eastAsia" w:ascii="宋体" w:hAnsi="宋体" w:eastAsia="宋体" w:cs="宋体"/>
          <w:sz w:val="24"/>
        </w:rPr>
        <w:t>我方在此声明，我方拟派往的项目经理现阶段没有担任任何在施建设工程的项目经理。我方保证上述信息的真实和准确，并愿意承担因我方弄虚作假所引起的一切法律后果。</w:t>
      </w:r>
    </w:p>
    <w:p w14:paraId="4B1339DC">
      <w:pPr>
        <w:spacing w:line="480" w:lineRule="auto"/>
        <w:ind w:firstLine="480" w:firstLineChars="200"/>
        <w:rPr>
          <w:rFonts w:hint="eastAsia" w:ascii="宋体" w:hAnsi="宋体" w:eastAsia="宋体" w:cs="宋体"/>
          <w:sz w:val="24"/>
        </w:rPr>
      </w:pPr>
      <w:r>
        <w:rPr>
          <w:rFonts w:hint="eastAsia" w:ascii="宋体" w:hAnsi="宋体" w:eastAsia="宋体" w:cs="宋体"/>
          <w:sz w:val="24"/>
        </w:rPr>
        <w:t>特此承诺。</w:t>
      </w:r>
    </w:p>
    <w:p w14:paraId="3DEB3942">
      <w:pPr>
        <w:spacing w:line="480" w:lineRule="auto"/>
        <w:ind w:firstLine="3120" w:firstLineChars="1300"/>
        <w:rPr>
          <w:rFonts w:hint="eastAsia" w:ascii="宋体" w:hAnsi="宋体" w:eastAsia="宋体" w:cs="宋体"/>
          <w:sz w:val="24"/>
        </w:rPr>
      </w:pPr>
      <w:r>
        <w:rPr>
          <w:rFonts w:hint="eastAsia" w:ascii="宋体" w:hAnsi="宋体" w:eastAsia="宋体" w:cs="宋体"/>
          <w:sz w:val="24"/>
        </w:rPr>
        <w:t>供应商名称（公章）：</w:t>
      </w:r>
    </w:p>
    <w:p w14:paraId="5DA02757">
      <w:pPr>
        <w:spacing w:line="480" w:lineRule="auto"/>
        <w:ind w:firstLine="3120" w:firstLineChars="1300"/>
        <w:rPr>
          <w:rFonts w:hint="eastAsia" w:ascii="宋体" w:hAnsi="宋体" w:eastAsia="宋体" w:cs="宋体"/>
          <w:sz w:val="24"/>
        </w:rPr>
      </w:pPr>
      <w:r>
        <w:rPr>
          <w:rFonts w:hint="eastAsia" w:ascii="宋体" w:hAnsi="宋体" w:eastAsia="宋体" w:cs="宋体"/>
          <w:sz w:val="24"/>
        </w:rPr>
        <w:t>法定代表人或委托代理人（签字或盖章）：</w:t>
      </w:r>
    </w:p>
    <w:p w14:paraId="2EAA0129">
      <w:pPr>
        <w:jc w:val="center"/>
      </w:pPr>
      <w:r>
        <w:rPr>
          <w:rFonts w:hint="eastAsia" w:ascii="宋体" w:hAnsi="宋体" w:eastAsia="宋体" w:cs="宋体"/>
          <w:sz w:val="24"/>
        </w:rPr>
        <w:t>年  月  日</w:t>
      </w: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D632C4"/>
    <w:rsid w:val="1BD6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rPr>
  </w:style>
  <w:style w:type="paragraph" w:styleId="6">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2024-12-12T11:28:00Z</dcterms:created>
  <dc:creator>doit</dc:creator>
  <cp:lastModifiedBy>doit</cp:lastModifiedBy>
  <dcterms:modified xsi:type="dcterms:W3CDTF">2024-12-12T11:28:17Z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28579A1F99EA4DDB86503AFDF2976FD3_11</vt:lpwstr>
  </property>
</Properties>
</file>