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52" w:rsidRPr="00445152" w:rsidRDefault="00445152" w:rsidP="00445152">
      <w:pPr>
        <w:widowControl/>
        <w:shd w:val="clear" w:color="auto" w:fill="FFFFFF"/>
        <w:spacing w:line="480" w:lineRule="atLeast"/>
        <w:jc w:val="center"/>
        <w:rPr>
          <w:rFonts w:ascii="微软雅黑" w:eastAsia="微软雅黑" w:hAnsi="微软雅黑" w:cs="宋体"/>
          <w:b/>
          <w:bCs/>
          <w:color w:val="333333"/>
          <w:kern w:val="0"/>
          <w:sz w:val="36"/>
          <w:szCs w:val="36"/>
        </w:rPr>
      </w:pPr>
      <w:r w:rsidRPr="00445152">
        <w:rPr>
          <w:rFonts w:ascii="微软雅黑" w:eastAsia="微软雅黑" w:hAnsi="微软雅黑" w:cs="宋体" w:hint="eastAsia"/>
          <w:b/>
          <w:bCs/>
          <w:color w:val="333333"/>
          <w:kern w:val="0"/>
          <w:sz w:val="36"/>
          <w:szCs w:val="36"/>
        </w:rPr>
        <w:t>西安市雁塔区民政局2024年老年人意外伤害保险采购竞争性磋商公告</w:t>
      </w:r>
    </w:p>
    <w:p w:rsidR="00445152" w:rsidRPr="00445152" w:rsidRDefault="00445152" w:rsidP="0044515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项目概况</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2024年老年人意外伤害保险采购的潜在供应商应在陕西省政府采购综合管理平台项目电子化交易系统（以下简称“项目电子化交易系统”）获取采购文件，并于 2024年11月20日 14时30分 （北京时间）前提交响应文件。</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一、项目基本情况</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项目编号：ZCXG-ZB-2024131</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项目名称：2024年老年人意外伤害保险采购</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采购方式：竞争性磋商</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预算金额：560,000.00元</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采购需求：详见采购需求附件</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合同履行期限：</w:t>
      </w:r>
    </w:p>
    <w:p w:rsidR="00445152" w:rsidRPr="00445152" w:rsidRDefault="00445152" w:rsidP="00445152">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采购包1：1年</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本项目是否接受联合体投标：</w:t>
      </w:r>
    </w:p>
    <w:p w:rsidR="00445152" w:rsidRPr="00445152" w:rsidRDefault="00445152" w:rsidP="00445152">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采购包1：不接受联合体投标</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二、申请人的资格要求：</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1.满足《中华人民共和国政府采购法》第二十二条规定;</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2.落实政府采购政策需满足的资格要求： 无。</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3.本项目的特定资格要求：</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合同包1(2024年老年人意外伤害保险采购)特定资格要求如下:</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(1)提供合格有效的法人或者其他组织的营业执照等证明文件，自然人提供身份证明。</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lastRenderedPageBreak/>
        <w:t>(2)提供投标截止时间前六个月内至少一个月的社 会保障资金</w:t>
      </w:r>
      <w:proofErr w:type="gramStart"/>
      <w:r w:rsidRPr="00445152">
        <w:rPr>
          <w:rFonts w:ascii="微软雅黑" w:eastAsia="微软雅黑" w:hAnsi="微软雅黑" w:cs="宋体" w:hint="eastAsia"/>
          <w:color w:val="333333"/>
          <w:kern w:val="0"/>
          <w:szCs w:val="21"/>
        </w:rPr>
        <w:t>缴</w:t>
      </w:r>
      <w:proofErr w:type="gramEnd"/>
      <w:r w:rsidRPr="00445152">
        <w:rPr>
          <w:rFonts w:ascii="微软雅黑" w:eastAsia="微软雅黑" w:hAnsi="微软雅黑" w:cs="宋体" w:hint="eastAsia"/>
          <w:color w:val="333333"/>
          <w:kern w:val="0"/>
          <w:szCs w:val="21"/>
        </w:rPr>
        <w:t xml:space="preserve">存单据或社保机构开具的社会保 险参保缴费情况证明，依法不需要缴纳社会保 </w:t>
      </w:r>
      <w:proofErr w:type="gramStart"/>
      <w:r w:rsidRPr="00445152">
        <w:rPr>
          <w:rFonts w:ascii="微软雅黑" w:eastAsia="微软雅黑" w:hAnsi="微软雅黑" w:cs="宋体" w:hint="eastAsia"/>
          <w:color w:val="333333"/>
          <w:kern w:val="0"/>
          <w:szCs w:val="21"/>
        </w:rPr>
        <w:t>障资金</w:t>
      </w:r>
      <w:proofErr w:type="gramEnd"/>
      <w:r w:rsidRPr="00445152">
        <w:rPr>
          <w:rFonts w:ascii="微软雅黑" w:eastAsia="微软雅黑" w:hAnsi="微软雅黑" w:cs="宋体" w:hint="eastAsia"/>
          <w:color w:val="333333"/>
          <w:kern w:val="0"/>
          <w:szCs w:val="21"/>
        </w:rPr>
        <w:t>的单位应提供相关证明材料。</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(3)提供投标截止时间前六个月内至少一个月已缴 纳的任意税种的凭据；其他组织和自然人提供 投标文件截止时间前六个月内至少一个月缴纳 税收的凭据，依法免税的应提供相关文件证明 。</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(4)参加政府采购活动前3年内，在经营活动中没有 重大违法记录的书面声明。</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(5)具备履行合同所必需的设备和专业技术能力的 证明材料(由供应商根据项目需求提供说明材料 或者承诺)。</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(6)法定代表人直接参加投标的，须提供法定代表 人身份证明；法定代表人授权代表参加投标的 ，须提供法定代表人授权委托书。</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(7)供应商须具有中国保险监督管理委员会或中国银行保险监督管理委员会颁发的经营保险业务许可证。</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(8)本项目不接受联合体投标。</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三、获取采购文件</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时间： 2024年11月06日 至 2024年11月12日 ，每天上午 00:00:00 至 12:00:00 ，下午 12:00:00 至 23:59:59 （北京时间）</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途径：项目电子化交易系统-应标-项目投标中选择本项目参与并获取采购文件</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方式：投标人有意参加本项目的，应在陕西省政府采购网（www.ccgp-shaanxi.gov.cn）登录项目电子化交易系统申请获取采购文件</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售价： 0元</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lastRenderedPageBreak/>
        <w:t>四、响应文件提交</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截止时间： 2024年11月20日 14时30分00秒 （北京时间）</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地点：项目电子化交易系统</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五、开启</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时间： 2024年11月20日 14时30分00秒 （北京时间）</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地点：项目电子化交易系统</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六、公告期限</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自本公告发布之日起3个工作日。</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七、其他补充事宜</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本项目采购过程中需要使用陕西省政府采购综合管理平台（以下简称“政府采购平台”），登录方式及地址：通过陕西省政府采购网（www.ccgp-shaanxi.gov.cn）首页供应</w:t>
      </w:r>
      <w:proofErr w:type="gramStart"/>
      <w:r w:rsidRPr="00445152">
        <w:rPr>
          <w:rFonts w:ascii="微软雅黑" w:eastAsia="微软雅黑" w:hAnsi="微软雅黑" w:cs="宋体" w:hint="eastAsia"/>
          <w:color w:val="333333"/>
          <w:kern w:val="0"/>
          <w:szCs w:val="21"/>
        </w:rPr>
        <w:t>商用户</w:t>
      </w:r>
      <w:proofErr w:type="gramEnd"/>
      <w:r w:rsidRPr="00445152">
        <w:rPr>
          <w:rFonts w:ascii="微软雅黑" w:eastAsia="微软雅黑" w:hAnsi="微软雅黑" w:cs="宋体" w:hint="eastAsia"/>
          <w:color w:val="333333"/>
          <w:kern w:val="0"/>
          <w:szCs w:val="21"/>
        </w:rPr>
        <w:t>登录，供应商应当按照以下要求进行系统操作。</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（一）供应商应当自行在陕西省政府采购网-办事指南查看相应的系统操作指南，并严格按照供应商操作手册要求进行系统操作。在登录、使用政府采购平台前，应当按照要求完成供应</w:t>
      </w:r>
      <w:proofErr w:type="gramStart"/>
      <w:r w:rsidRPr="00445152">
        <w:rPr>
          <w:rFonts w:ascii="微软雅黑" w:eastAsia="微软雅黑" w:hAnsi="微软雅黑" w:cs="宋体" w:hint="eastAsia"/>
          <w:color w:val="333333"/>
          <w:kern w:val="0"/>
          <w:szCs w:val="21"/>
        </w:rPr>
        <w:t>商注册</w:t>
      </w:r>
      <w:proofErr w:type="gramEnd"/>
      <w:r w:rsidRPr="00445152">
        <w:rPr>
          <w:rFonts w:ascii="微软雅黑" w:eastAsia="微软雅黑" w:hAnsi="微软雅黑" w:cs="宋体" w:hint="eastAsia"/>
          <w:color w:val="333333"/>
          <w:kern w:val="0"/>
          <w:szCs w:val="21"/>
        </w:rPr>
        <w:t>和信息完善，加入政府采购平台供应商库。</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w:t>
      </w:r>
      <w:proofErr w:type="gramStart"/>
      <w:r w:rsidRPr="00445152">
        <w:rPr>
          <w:rFonts w:ascii="微软雅黑" w:eastAsia="微软雅黑" w:hAnsi="微软雅黑" w:cs="宋体" w:hint="eastAsia"/>
          <w:color w:val="333333"/>
          <w:kern w:val="0"/>
          <w:szCs w:val="21"/>
        </w:rPr>
        <w:t>商真实</w:t>
      </w:r>
      <w:proofErr w:type="gramEnd"/>
      <w:r w:rsidRPr="00445152">
        <w:rPr>
          <w:rFonts w:ascii="微软雅黑" w:eastAsia="微软雅黑" w:hAnsi="微软雅黑" w:cs="宋体" w:hint="eastAsia"/>
          <w:color w:val="333333"/>
          <w:kern w:val="0"/>
          <w:szCs w:val="21"/>
        </w:rPr>
        <w:t>意思表示，由供应商对其系统操作行为和电子签章确认的事项承担法律责任。</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lastRenderedPageBreak/>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供应商应当加强互认的证书及签章日常校验和妥善保管，确保在参加采购活动期间互认的证书及签章能够正常使用；供应商应当严格互认的证书及签章的内部授权管理，防止非授权操作。</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（三）供应商应当自行准备电子化采购所需的计算机终端、软硬件及网络环境，承担因准备不足产生的不利后果。</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（四）开标/开启前30分钟内，供应商需登录项目电子化交易系统-“供应商开标大厅”-进入开标选择对应项目包组操作签到。</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（五）政府采购平台技术支持：</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在线客服：通过陕西省政府采购网-在线客</w:t>
      </w:r>
      <w:proofErr w:type="gramStart"/>
      <w:r w:rsidRPr="00445152">
        <w:rPr>
          <w:rFonts w:ascii="微软雅黑" w:eastAsia="微软雅黑" w:hAnsi="微软雅黑" w:cs="宋体" w:hint="eastAsia"/>
          <w:color w:val="333333"/>
          <w:kern w:val="0"/>
          <w:szCs w:val="21"/>
        </w:rPr>
        <w:t>服进行</w:t>
      </w:r>
      <w:proofErr w:type="gramEnd"/>
      <w:r w:rsidRPr="00445152">
        <w:rPr>
          <w:rFonts w:ascii="微软雅黑" w:eastAsia="微软雅黑" w:hAnsi="微软雅黑" w:cs="宋体" w:hint="eastAsia"/>
          <w:color w:val="333333"/>
          <w:kern w:val="0"/>
          <w:szCs w:val="21"/>
        </w:rPr>
        <w:t>咨询</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技术服务电话：029-96702</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CA及签章服务：通过陕西省政府采购网-办事指南进行查询</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仿宋" w:eastAsia="仿宋" w:hAnsi="仿宋" w:cs="宋体" w:hint="eastAsia"/>
          <w:color w:val="333333"/>
          <w:kern w:val="0"/>
          <w:szCs w:val="21"/>
          <w:shd w:val="clear" w:color="auto" w:fill="FFFFFF"/>
        </w:rPr>
        <w:t xml:space="preserve">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环境标志产品政府采购实施的意见》（财库〔2006〕90号）；（5）《三部门联合发布关于促进残疾人就业政府采购政策的通知》（财库〔2017〕141号）；（6）《财政部 发展改革委 生态环境部 市场监管总局关于调整优化节能产品、环境标志产品政府采购执行机制的通知》（财库〔2019〕9号）；（7）陕西省财政厅关于印发《陕西省中小企业政府采购信用融资办法》（陕财办采〔2018〕23号）；（8）《财政部 农业农村部 国家乡村振兴局关于运用政府采购政策支持乡村产业振兴的通知》（财库〔2021〕19 </w:t>
      </w:r>
      <w:r w:rsidRPr="00445152">
        <w:rPr>
          <w:rFonts w:ascii="仿宋" w:eastAsia="仿宋" w:hAnsi="仿宋" w:cs="宋体" w:hint="eastAsia"/>
          <w:color w:val="333333"/>
          <w:kern w:val="0"/>
          <w:szCs w:val="21"/>
          <w:shd w:val="clear" w:color="auto" w:fill="FFFFFF"/>
        </w:rPr>
        <w:lastRenderedPageBreak/>
        <w:t>号）；（09）《财政部 农业农村部 国家乡村振兴局 中华全国供销合作总社关于印发&lt;关于深入开展政府采购脱贫地区农副产品工作推进乡村产业振兴的实施意见&gt;的通知》（财库〔2021〕20 号）；（10）其他需要落实的政府采购政策，详见磋商文件。</w:t>
      </w:r>
    </w:p>
    <w:p w:rsidR="00445152" w:rsidRPr="00445152" w:rsidRDefault="00445152" w:rsidP="0044515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152">
        <w:rPr>
          <w:rFonts w:ascii="微软雅黑" w:eastAsia="微软雅黑" w:hAnsi="微软雅黑" w:cs="宋体" w:hint="eastAsia"/>
          <w:b/>
          <w:bCs/>
          <w:color w:val="333333"/>
          <w:kern w:val="0"/>
          <w:szCs w:val="21"/>
        </w:rPr>
        <w:t>八、对本次招标提出询问，请按以下方式联系。</w:t>
      </w:r>
    </w:p>
    <w:p w:rsidR="00445152" w:rsidRPr="00445152" w:rsidRDefault="00445152" w:rsidP="0044515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1.采购人信息</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名称：西安市雁塔区民政局</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地址：西安市雁塔区小寨东路168号</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联系方式：/</w:t>
      </w:r>
    </w:p>
    <w:p w:rsidR="00445152" w:rsidRPr="00445152" w:rsidRDefault="00445152" w:rsidP="0044515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2.采购代理机构信息</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名称：陕西众诚项目管理有限公司</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地址：西安市雁塔区南二环老三届世纪星大厦8楼k座</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联系方式：029-88816603</w:t>
      </w:r>
    </w:p>
    <w:p w:rsidR="00445152" w:rsidRPr="00445152" w:rsidRDefault="00445152" w:rsidP="0044515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3.项目联系方式</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项目联系人：张工</w:t>
      </w:r>
    </w:p>
    <w:p w:rsidR="00445152" w:rsidRPr="00445152" w:rsidRDefault="00445152" w:rsidP="0044515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152">
        <w:rPr>
          <w:rFonts w:ascii="微软雅黑" w:eastAsia="微软雅黑" w:hAnsi="微软雅黑" w:cs="宋体" w:hint="eastAsia"/>
          <w:color w:val="333333"/>
          <w:kern w:val="0"/>
          <w:szCs w:val="21"/>
        </w:rPr>
        <w:t>电话：029-88816603</w:t>
      </w:r>
    </w:p>
    <w:p w:rsidR="00F134C8" w:rsidRPr="00445152" w:rsidRDefault="00F134C8">
      <w:pPr>
        <w:rPr>
          <w:rFonts w:hint="eastAsia"/>
        </w:rPr>
      </w:pPr>
      <w:bookmarkStart w:id="0" w:name="_GoBack"/>
      <w:bookmarkEnd w:id="0"/>
    </w:p>
    <w:sectPr w:rsidR="00F134C8" w:rsidRPr="00445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52"/>
    <w:rsid w:val="00445152"/>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4515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4515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45152"/>
    <w:rPr>
      <w:rFonts w:ascii="宋体" w:eastAsia="宋体" w:hAnsi="宋体" w:cs="宋体"/>
      <w:b/>
      <w:bCs/>
      <w:kern w:val="0"/>
      <w:sz w:val="24"/>
      <w:szCs w:val="24"/>
    </w:rPr>
  </w:style>
  <w:style w:type="character" w:customStyle="1" w:styleId="6Char">
    <w:name w:val="标题 6 Char"/>
    <w:basedOn w:val="a0"/>
    <w:link w:val="6"/>
    <w:uiPriority w:val="9"/>
    <w:rsid w:val="00445152"/>
    <w:rPr>
      <w:rFonts w:ascii="宋体" w:eastAsia="宋体" w:hAnsi="宋体" w:cs="宋体"/>
      <w:b/>
      <w:bCs/>
      <w:kern w:val="0"/>
      <w:sz w:val="15"/>
      <w:szCs w:val="15"/>
    </w:rPr>
  </w:style>
  <w:style w:type="character" w:customStyle="1" w:styleId="noticecontenttitle-title">
    <w:name w:val="_notice_content_title-title"/>
    <w:basedOn w:val="a0"/>
    <w:rsid w:val="00445152"/>
  </w:style>
  <w:style w:type="paragraph" w:styleId="a3">
    <w:name w:val="Normal (Web)"/>
    <w:basedOn w:val="a"/>
    <w:uiPriority w:val="99"/>
    <w:semiHidden/>
    <w:unhideWhenUsed/>
    <w:rsid w:val="004451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5152"/>
    <w:rPr>
      <w:b/>
      <w:bCs/>
    </w:rPr>
  </w:style>
  <w:style w:type="character" w:customStyle="1" w:styleId="noticepurchasetime-noticepurchasetime">
    <w:name w:val="noticepurchasetime-noticepurchasetime"/>
    <w:basedOn w:val="a0"/>
    <w:rsid w:val="00445152"/>
  </w:style>
  <w:style w:type="character" w:customStyle="1" w:styleId="u-content">
    <w:name w:val="u-content"/>
    <w:basedOn w:val="a0"/>
    <w:rsid w:val="00445152"/>
  </w:style>
  <w:style w:type="character" w:customStyle="1" w:styleId="noticebidtime-bidaddress">
    <w:name w:val="noticebidtime-bidaddress"/>
    <w:basedOn w:val="a0"/>
    <w:rsid w:val="00445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4515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4515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45152"/>
    <w:rPr>
      <w:rFonts w:ascii="宋体" w:eastAsia="宋体" w:hAnsi="宋体" w:cs="宋体"/>
      <w:b/>
      <w:bCs/>
      <w:kern w:val="0"/>
      <w:sz w:val="24"/>
      <w:szCs w:val="24"/>
    </w:rPr>
  </w:style>
  <w:style w:type="character" w:customStyle="1" w:styleId="6Char">
    <w:name w:val="标题 6 Char"/>
    <w:basedOn w:val="a0"/>
    <w:link w:val="6"/>
    <w:uiPriority w:val="9"/>
    <w:rsid w:val="00445152"/>
    <w:rPr>
      <w:rFonts w:ascii="宋体" w:eastAsia="宋体" w:hAnsi="宋体" w:cs="宋体"/>
      <w:b/>
      <w:bCs/>
      <w:kern w:val="0"/>
      <w:sz w:val="15"/>
      <w:szCs w:val="15"/>
    </w:rPr>
  </w:style>
  <w:style w:type="character" w:customStyle="1" w:styleId="noticecontenttitle-title">
    <w:name w:val="_notice_content_title-title"/>
    <w:basedOn w:val="a0"/>
    <w:rsid w:val="00445152"/>
  </w:style>
  <w:style w:type="paragraph" w:styleId="a3">
    <w:name w:val="Normal (Web)"/>
    <w:basedOn w:val="a"/>
    <w:uiPriority w:val="99"/>
    <w:semiHidden/>
    <w:unhideWhenUsed/>
    <w:rsid w:val="004451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5152"/>
    <w:rPr>
      <w:b/>
      <w:bCs/>
    </w:rPr>
  </w:style>
  <w:style w:type="character" w:customStyle="1" w:styleId="noticepurchasetime-noticepurchasetime">
    <w:name w:val="noticepurchasetime-noticepurchasetime"/>
    <w:basedOn w:val="a0"/>
    <w:rsid w:val="00445152"/>
  </w:style>
  <w:style w:type="character" w:customStyle="1" w:styleId="u-content">
    <w:name w:val="u-content"/>
    <w:basedOn w:val="a0"/>
    <w:rsid w:val="00445152"/>
  </w:style>
  <w:style w:type="character" w:customStyle="1" w:styleId="noticebidtime-bidaddress">
    <w:name w:val="noticebidtime-bidaddress"/>
    <w:basedOn w:val="a0"/>
    <w:rsid w:val="0044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2897">
      <w:bodyDiv w:val="1"/>
      <w:marLeft w:val="0"/>
      <w:marRight w:val="0"/>
      <w:marTop w:val="0"/>
      <w:marBottom w:val="0"/>
      <w:divBdr>
        <w:top w:val="none" w:sz="0" w:space="0" w:color="auto"/>
        <w:left w:val="none" w:sz="0" w:space="0" w:color="auto"/>
        <w:bottom w:val="none" w:sz="0" w:space="0" w:color="auto"/>
        <w:right w:val="none" w:sz="0" w:space="0" w:color="auto"/>
      </w:divBdr>
      <w:divsChild>
        <w:div w:id="1628510894">
          <w:marLeft w:val="0"/>
          <w:marRight w:val="0"/>
          <w:marTop w:val="0"/>
          <w:marBottom w:val="0"/>
          <w:divBdr>
            <w:top w:val="none" w:sz="0" w:space="0" w:color="auto"/>
            <w:left w:val="none" w:sz="0" w:space="0" w:color="auto"/>
            <w:bottom w:val="none" w:sz="0" w:space="0" w:color="auto"/>
            <w:right w:val="none" w:sz="0" w:space="0" w:color="auto"/>
          </w:divBdr>
        </w:div>
        <w:div w:id="1455518361">
          <w:marLeft w:val="0"/>
          <w:marRight w:val="0"/>
          <w:marTop w:val="0"/>
          <w:marBottom w:val="0"/>
          <w:divBdr>
            <w:top w:val="none" w:sz="0" w:space="0" w:color="auto"/>
            <w:left w:val="none" w:sz="0" w:space="0" w:color="auto"/>
            <w:bottom w:val="none" w:sz="0" w:space="0" w:color="auto"/>
            <w:right w:val="none" w:sz="0" w:space="0" w:color="auto"/>
          </w:divBdr>
          <w:divsChild>
            <w:div w:id="602611565">
              <w:marLeft w:val="0"/>
              <w:marRight w:val="0"/>
              <w:marTop w:val="150"/>
              <w:marBottom w:val="150"/>
              <w:divBdr>
                <w:top w:val="single" w:sz="6" w:space="9" w:color="000000"/>
                <w:left w:val="single" w:sz="6" w:space="9" w:color="000000"/>
                <w:bottom w:val="single" w:sz="6" w:space="9" w:color="000000"/>
                <w:right w:val="single" w:sz="6" w:space="9" w:color="000000"/>
              </w:divBdr>
            </w:div>
            <w:div w:id="505443075">
              <w:marLeft w:val="0"/>
              <w:marRight w:val="0"/>
              <w:marTop w:val="0"/>
              <w:marBottom w:val="0"/>
              <w:divBdr>
                <w:top w:val="none" w:sz="0" w:space="0" w:color="auto"/>
                <w:left w:val="none" w:sz="0" w:space="0" w:color="auto"/>
                <w:bottom w:val="none" w:sz="0" w:space="0" w:color="auto"/>
                <w:right w:val="none" w:sz="0" w:space="0" w:color="auto"/>
              </w:divBdr>
              <w:divsChild>
                <w:div w:id="1219710938">
                  <w:marLeft w:val="0"/>
                  <w:marRight w:val="0"/>
                  <w:marTop w:val="0"/>
                  <w:marBottom w:val="0"/>
                  <w:divBdr>
                    <w:top w:val="none" w:sz="0" w:space="0" w:color="auto"/>
                    <w:left w:val="none" w:sz="0" w:space="0" w:color="auto"/>
                    <w:bottom w:val="none" w:sz="0" w:space="0" w:color="auto"/>
                    <w:right w:val="none" w:sz="0" w:space="0" w:color="auto"/>
                  </w:divBdr>
                  <w:divsChild>
                    <w:div w:id="1005669466">
                      <w:marLeft w:val="0"/>
                      <w:marRight w:val="0"/>
                      <w:marTop w:val="0"/>
                      <w:marBottom w:val="0"/>
                      <w:divBdr>
                        <w:top w:val="none" w:sz="0" w:space="0" w:color="auto"/>
                        <w:left w:val="none" w:sz="0" w:space="0" w:color="auto"/>
                        <w:bottom w:val="none" w:sz="0" w:space="0" w:color="auto"/>
                        <w:right w:val="none" w:sz="0" w:space="0" w:color="auto"/>
                      </w:divBdr>
                    </w:div>
                  </w:divsChild>
                </w:div>
                <w:div w:id="619453232">
                  <w:marLeft w:val="0"/>
                  <w:marRight w:val="0"/>
                  <w:marTop w:val="0"/>
                  <w:marBottom w:val="0"/>
                  <w:divBdr>
                    <w:top w:val="none" w:sz="0" w:space="0" w:color="auto"/>
                    <w:left w:val="none" w:sz="0" w:space="0" w:color="auto"/>
                    <w:bottom w:val="none" w:sz="0" w:space="0" w:color="auto"/>
                    <w:right w:val="none" w:sz="0" w:space="0" w:color="auto"/>
                  </w:divBdr>
                  <w:divsChild>
                    <w:div w:id="1439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7766">
              <w:marLeft w:val="0"/>
              <w:marRight w:val="0"/>
              <w:marTop w:val="0"/>
              <w:marBottom w:val="0"/>
              <w:divBdr>
                <w:top w:val="none" w:sz="0" w:space="0" w:color="auto"/>
                <w:left w:val="none" w:sz="0" w:space="0" w:color="auto"/>
                <w:bottom w:val="none" w:sz="0" w:space="0" w:color="auto"/>
                <w:right w:val="none" w:sz="0" w:space="0" w:color="auto"/>
              </w:divBdr>
              <w:divsChild>
                <w:div w:id="2144687417">
                  <w:marLeft w:val="0"/>
                  <w:marRight w:val="0"/>
                  <w:marTop w:val="0"/>
                  <w:marBottom w:val="0"/>
                  <w:divBdr>
                    <w:top w:val="none" w:sz="0" w:space="0" w:color="auto"/>
                    <w:left w:val="none" w:sz="0" w:space="0" w:color="auto"/>
                    <w:bottom w:val="none" w:sz="0" w:space="0" w:color="auto"/>
                    <w:right w:val="none" w:sz="0" w:space="0" w:color="auto"/>
                  </w:divBdr>
                  <w:divsChild>
                    <w:div w:id="1889297327">
                      <w:marLeft w:val="0"/>
                      <w:marRight w:val="0"/>
                      <w:marTop w:val="0"/>
                      <w:marBottom w:val="0"/>
                      <w:divBdr>
                        <w:top w:val="none" w:sz="0" w:space="0" w:color="auto"/>
                        <w:left w:val="none" w:sz="0" w:space="0" w:color="auto"/>
                        <w:bottom w:val="none" w:sz="0" w:space="0" w:color="auto"/>
                        <w:right w:val="none" w:sz="0" w:space="0" w:color="auto"/>
                      </w:divBdr>
                    </w:div>
                    <w:div w:id="1604418579">
                      <w:marLeft w:val="0"/>
                      <w:marRight w:val="0"/>
                      <w:marTop w:val="0"/>
                      <w:marBottom w:val="0"/>
                      <w:divBdr>
                        <w:top w:val="none" w:sz="0" w:space="0" w:color="auto"/>
                        <w:left w:val="none" w:sz="0" w:space="0" w:color="auto"/>
                        <w:bottom w:val="none" w:sz="0" w:space="0" w:color="auto"/>
                        <w:right w:val="none" w:sz="0" w:space="0" w:color="auto"/>
                      </w:divBdr>
                    </w:div>
                    <w:div w:id="13580052">
                      <w:marLeft w:val="0"/>
                      <w:marRight w:val="0"/>
                      <w:marTop w:val="0"/>
                      <w:marBottom w:val="0"/>
                      <w:divBdr>
                        <w:top w:val="none" w:sz="0" w:space="0" w:color="auto"/>
                        <w:left w:val="none" w:sz="0" w:space="0" w:color="auto"/>
                        <w:bottom w:val="none" w:sz="0" w:space="0" w:color="auto"/>
                        <w:right w:val="none" w:sz="0" w:space="0" w:color="auto"/>
                      </w:divBdr>
                    </w:div>
                    <w:div w:id="578441889">
                      <w:marLeft w:val="0"/>
                      <w:marRight w:val="0"/>
                      <w:marTop w:val="0"/>
                      <w:marBottom w:val="0"/>
                      <w:divBdr>
                        <w:top w:val="none" w:sz="0" w:space="0" w:color="auto"/>
                        <w:left w:val="none" w:sz="0" w:space="0" w:color="auto"/>
                        <w:bottom w:val="none" w:sz="0" w:space="0" w:color="auto"/>
                        <w:right w:val="none" w:sz="0" w:space="0" w:color="auto"/>
                      </w:divBdr>
                    </w:div>
                    <w:div w:id="2046053509">
                      <w:marLeft w:val="0"/>
                      <w:marRight w:val="0"/>
                      <w:marTop w:val="0"/>
                      <w:marBottom w:val="0"/>
                      <w:divBdr>
                        <w:top w:val="none" w:sz="0" w:space="0" w:color="auto"/>
                        <w:left w:val="none" w:sz="0" w:space="0" w:color="auto"/>
                        <w:bottom w:val="none" w:sz="0" w:space="0" w:color="auto"/>
                        <w:right w:val="none" w:sz="0" w:space="0" w:color="auto"/>
                      </w:divBdr>
                    </w:div>
                    <w:div w:id="590313163">
                      <w:marLeft w:val="0"/>
                      <w:marRight w:val="0"/>
                      <w:marTop w:val="0"/>
                      <w:marBottom w:val="0"/>
                      <w:divBdr>
                        <w:top w:val="none" w:sz="0" w:space="0" w:color="auto"/>
                        <w:left w:val="none" w:sz="0" w:space="0" w:color="auto"/>
                        <w:bottom w:val="none" w:sz="0" w:space="0" w:color="auto"/>
                        <w:right w:val="none" w:sz="0" w:space="0" w:color="auto"/>
                      </w:divBdr>
                    </w:div>
                    <w:div w:id="51588085">
                      <w:marLeft w:val="0"/>
                      <w:marRight w:val="0"/>
                      <w:marTop w:val="0"/>
                      <w:marBottom w:val="0"/>
                      <w:divBdr>
                        <w:top w:val="none" w:sz="0" w:space="0" w:color="auto"/>
                        <w:left w:val="none" w:sz="0" w:space="0" w:color="auto"/>
                        <w:bottom w:val="none" w:sz="0" w:space="0" w:color="auto"/>
                        <w:right w:val="none" w:sz="0" w:space="0" w:color="auto"/>
                      </w:divBdr>
                    </w:div>
                    <w:div w:id="20180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4419">
              <w:marLeft w:val="0"/>
              <w:marRight w:val="0"/>
              <w:marTop w:val="0"/>
              <w:marBottom w:val="0"/>
              <w:divBdr>
                <w:top w:val="none" w:sz="0" w:space="0" w:color="auto"/>
                <w:left w:val="none" w:sz="0" w:space="0" w:color="auto"/>
                <w:bottom w:val="none" w:sz="0" w:space="0" w:color="auto"/>
                <w:right w:val="none" w:sz="0" w:space="0" w:color="auto"/>
              </w:divBdr>
              <w:divsChild>
                <w:div w:id="1293748268">
                  <w:marLeft w:val="0"/>
                  <w:marRight w:val="0"/>
                  <w:marTop w:val="0"/>
                  <w:marBottom w:val="0"/>
                  <w:divBdr>
                    <w:top w:val="none" w:sz="0" w:space="0" w:color="auto"/>
                    <w:left w:val="none" w:sz="0" w:space="0" w:color="auto"/>
                    <w:bottom w:val="none" w:sz="0" w:space="0" w:color="auto"/>
                    <w:right w:val="none" w:sz="0" w:space="0" w:color="auto"/>
                  </w:divBdr>
                </w:div>
              </w:divsChild>
            </w:div>
            <w:div w:id="15305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2268</Characters>
  <Application>Microsoft Office Word</Application>
  <DocSecurity>0</DocSecurity>
  <Lines>18</Lines>
  <Paragraphs>5</Paragraphs>
  <ScaleCrop>false</ScaleCrop>
  <Company>2012dnd.com</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1</cp:revision>
  <dcterms:created xsi:type="dcterms:W3CDTF">2024-11-05T09:01:00Z</dcterms:created>
  <dcterms:modified xsi:type="dcterms:W3CDTF">2024-11-05T09:01:00Z</dcterms:modified>
</cp:coreProperties>
</file>