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1CB79">
      <w:pPr>
        <w:spacing w:line="560" w:lineRule="exact"/>
        <w:ind w:firstLine="160" w:firstLineChars="50"/>
        <w:rPr>
          <w:rFonts w:hint="eastAsia" w:ascii="黑体" w:hAnsi="黑体" w:eastAsia="黑体"/>
          <w:sz w:val="32"/>
          <w:szCs w:val="32"/>
        </w:rPr>
      </w:pPr>
      <w:r>
        <w:rPr>
          <w:rFonts w:hint="eastAsia" w:ascii="黑体" w:hAnsi="黑体" w:eastAsia="黑体"/>
          <w:sz w:val="32"/>
          <w:szCs w:val="32"/>
        </w:rPr>
        <w:t>附件4</w:t>
      </w:r>
    </w:p>
    <w:p w14:paraId="728BFF07">
      <w:pPr>
        <w:spacing w:line="560" w:lineRule="exact"/>
        <w:jc w:val="center"/>
        <w:rPr>
          <w:rFonts w:hint="eastAsia" w:ascii="方正小标宋简体" w:eastAsia="方正小标宋简体"/>
          <w:b/>
          <w:spacing w:val="-12"/>
          <w:sz w:val="36"/>
          <w:szCs w:val="36"/>
        </w:rPr>
      </w:pPr>
    </w:p>
    <w:p w14:paraId="65FE2FBB">
      <w:pPr>
        <w:spacing w:line="560" w:lineRule="exact"/>
        <w:jc w:val="center"/>
        <w:rPr>
          <w:rFonts w:ascii="方正小标宋简体" w:eastAsia="方正小标宋简体"/>
          <w:b/>
          <w:spacing w:val="-12"/>
          <w:sz w:val="44"/>
          <w:szCs w:val="44"/>
        </w:rPr>
      </w:pPr>
      <w:r>
        <w:rPr>
          <w:rFonts w:hint="eastAsia" w:ascii="方正小标宋简体" w:eastAsia="方正小标宋简体"/>
          <w:b/>
          <w:spacing w:val="-12"/>
          <w:sz w:val="36"/>
          <w:szCs w:val="36"/>
        </w:rPr>
        <w:t>关于部分项目的说明</w:t>
      </w:r>
    </w:p>
    <w:p w14:paraId="46480295">
      <w:pPr>
        <w:widowControl/>
        <w:spacing w:line="580" w:lineRule="exact"/>
        <w:ind w:firstLine="640" w:firstLineChars="200"/>
        <w:jc w:val="left"/>
        <w:rPr>
          <w:rFonts w:hint="eastAsia" w:ascii="黑体" w:hAnsi="黑体" w:eastAsia="黑体" w:cs="黑体"/>
          <w:sz w:val="32"/>
          <w:szCs w:val="32"/>
          <w:shd w:val="clear" w:color="auto" w:fill="FFFFFF"/>
          <w:lang w:val="en-US" w:eastAsia="zh-CN"/>
        </w:rPr>
      </w:pPr>
    </w:p>
    <w:p w14:paraId="58A841C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bidi="ar"/>
        </w:rPr>
      </w:pPr>
      <w:r>
        <w:rPr>
          <w:rFonts w:hint="eastAsia" w:ascii="黑体" w:hAnsi="黑体" w:eastAsia="黑体" w:cs="黑体"/>
          <w:i w:val="0"/>
          <w:caps w:val="0"/>
          <w:color w:val="auto"/>
          <w:spacing w:val="0"/>
          <w:sz w:val="32"/>
          <w:szCs w:val="32"/>
          <w:shd w:val="clear" w:fill="FFFFFF"/>
          <w:lang w:val="en-US" w:eastAsia="zh-CN"/>
        </w:rPr>
        <w:t>一、脱氢乙酸及其钠盐(以脱氢乙酸计)</w:t>
      </w:r>
    </w:p>
    <w:p w14:paraId="5CDD29C4">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lang w:val="en-US" w:eastAsia="zh-CN" w:bidi="ar"/>
        </w:rPr>
      </w:pPr>
      <w:r>
        <w:rPr>
          <w:rFonts w:hint="eastAsia" w:ascii="仿宋_GB2312" w:hAnsi="宋体" w:eastAsia="仿宋_GB2312" w:cs="宋体"/>
          <w:color w:val="000000"/>
          <w:kern w:val="0"/>
          <w:sz w:val="32"/>
          <w:szCs w:val="32"/>
          <w:lang w:val="en-US" w:eastAsia="zh-CN" w:bidi="ar"/>
        </w:rPr>
        <w:t>脱氢乙酸及其钠盐是一种广谱食品防腐剂，‌对霉菌和酵母菌有很强的抑制能力。‌‌然而，‌如果面皮中检测到脱氢乙酸及其钠盐不合格，‌这可能意味着个别企业在生产过程中为了防止食品腐败变质而超范围使用了该添加剂，‌或者使用的复配添加剂中含有该成分。‌脱氢乙酸及其钠盐能被人体完全吸收，‌并能抑制人体内多种氧化酶，‌长期过量摄入可能会危害人体健康。‌根据《‌食品安全国家标准 食品添加剂使用标准》‌(GB 2760—2014)，‌生湿面制品中是不允许使用脱氢乙酸及其钠盐的。‌因此，‌面皮中检测到脱氢乙酸及其钠盐不合格，‌可能是生产企业为了延长保质期而在生产加工环节超范围使用该添加剂所致。</w:t>
      </w:r>
    </w:p>
    <w:p w14:paraId="0BF995F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bidi="ar"/>
        </w:rPr>
      </w:pPr>
      <w:r>
        <w:rPr>
          <w:rFonts w:hint="eastAsia" w:ascii="黑体" w:hAnsi="黑体" w:eastAsia="黑体" w:cs="黑体"/>
          <w:i w:val="0"/>
          <w:caps w:val="0"/>
          <w:color w:val="auto"/>
          <w:spacing w:val="0"/>
          <w:sz w:val="32"/>
          <w:szCs w:val="32"/>
          <w:shd w:val="clear" w:fill="FFFFFF"/>
          <w:lang w:val="en-US" w:eastAsia="zh-CN"/>
        </w:rPr>
        <w:t>二、噻虫胺</w:t>
      </w:r>
    </w:p>
    <w:p w14:paraId="367C46AF">
      <w:pPr>
        <w:ind w:firstLine="640" w:firstLineChars="200"/>
        <w:rPr>
          <w:rFonts w:hint="eastAsia" w:ascii="仿宋_GB2312" w:hAnsi="宋体" w:eastAsia="仿宋_GB2312" w:cs="宋体"/>
          <w:color w:val="000000"/>
          <w:kern w:val="0"/>
          <w:sz w:val="32"/>
          <w:szCs w:val="32"/>
          <w:lang w:val="en-US" w:eastAsia="zh-CN" w:bidi="ar"/>
        </w:rPr>
      </w:pPr>
      <w:r>
        <w:rPr>
          <w:rFonts w:hint="eastAsia" w:ascii="仿宋_GB2312" w:hAnsi="宋体" w:eastAsia="仿宋_GB2312" w:cs="宋体"/>
          <w:color w:val="000000"/>
          <w:kern w:val="0"/>
          <w:sz w:val="32"/>
          <w:szCs w:val="32"/>
          <w:lang w:val="en-US" w:eastAsia="zh-CN" w:bidi="ar"/>
        </w:rPr>
        <w:t>噻虫胺是一种新烟碱类杀虫剂，‌具有内吸性、‌触杀和胃毒作用，‌对姜蛆等有较好的防治效果。‌少量的残留不会引起人体急性中毒，‌但长期食用噻虫胺超标的食品，‌对人体健康可能有一定影响。《‌食品安全国家标准 食品中农药最大残留限量》‌(GB 2763—2021)中规定，‌噻虫胺在根茎类蔬菜中的最大残留限量值为0.2mg/kg。‌生姜中噻虫胺不合格的情况，‌可能是因为种植为快速控制虫害，‌加大用药量或未遵守采摘间隔期规定，‌致使上市销售的产品中残留量超标。</w:t>
      </w:r>
    </w:p>
    <w:p w14:paraId="15089A8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jMmMzMDhmMjlkNGQ3YmNhNzZkMzdhNGU5ZGM2MzYifQ=="/>
  </w:docVars>
  <w:rsids>
    <w:rsidRoot w:val="00B279F4"/>
    <w:rsid w:val="00061BCC"/>
    <w:rsid w:val="000901B4"/>
    <w:rsid w:val="00093C4B"/>
    <w:rsid w:val="0023106B"/>
    <w:rsid w:val="002C5801"/>
    <w:rsid w:val="002E33FF"/>
    <w:rsid w:val="003473D0"/>
    <w:rsid w:val="003C5011"/>
    <w:rsid w:val="003C7BA8"/>
    <w:rsid w:val="00461493"/>
    <w:rsid w:val="004A647C"/>
    <w:rsid w:val="00632C57"/>
    <w:rsid w:val="006538E6"/>
    <w:rsid w:val="006F30D9"/>
    <w:rsid w:val="008B2A21"/>
    <w:rsid w:val="008F7E8B"/>
    <w:rsid w:val="00986C15"/>
    <w:rsid w:val="009C79A0"/>
    <w:rsid w:val="009F007A"/>
    <w:rsid w:val="00A23C18"/>
    <w:rsid w:val="00AD5915"/>
    <w:rsid w:val="00B279F4"/>
    <w:rsid w:val="00C43EB5"/>
    <w:rsid w:val="00CC6A90"/>
    <w:rsid w:val="00EE6D60"/>
    <w:rsid w:val="00F619E9"/>
    <w:rsid w:val="02450276"/>
    <w:rsid w:val="028F4B12"/>
    <w:rsid w:val="030D2310"/>
    <w:rsid w:val="036910CB"/>
    <w:rsid w:val="03AE4189"/>
    <w:rsid w:val="04115E30"/>
    <w:rsid w:val="04BA113F"/>
    <w:rsid w:val="056D542C"/>
    <w:rsid w:val="06710E08"/>
    <w:rsid w:val="067C5C28"/>
    <w:rsid w:val="07397B77"/>
    <w:rsid w:val="07E54A7D"/>
    <w:rsid w:val="07FF2D40"/>
    <w:rsid w:val="083F53E3"/>
    <w:rsid w:val="087E5571"/>
    <w:rsid w:val="0A2D671D"/>
    <w:rsid w:val="0A7F4AFE"/>
    <w:rsid w:val="0AB66AAE"/>
    <w:rsid w:val="0AC87232"/>
    <w:rsid w:val="0B1F483C"/>
    <w:rsid w:val="0B677C8D"/>
    <w:rsid w:val="0B6B505C"/>
    <w:rsid w:val="0B7078E0"/>
    <w:rsid w:val="0C0B0FB7"/>
    <w:rsid w:val="0C5259FF"/>
    <w:rsid w:val="0C774C9E"/>
    <w:rsid w:val="0CAB5216"/>
    <w:rsid w:val="0CFB767D"/>
    <w:rsid w:val="0DAF0B93"/>
    <w:rsid w:val="0E587EA4"/>
    <w:rsid w:val="0E7818BB"/>
    <w:rsid w:val="0EBF6142"/>
    <w:rsid w:val="0F032F33"/>
    <w:rsid w:val="0F355731"/>
    <w:rsid w:val="0FB002AF"/>
    <w:rsid w:val="107D1679"/>
    <w:rsid w:val="114415F3"/>
    <w:rsid w:val="11B611D9"/>
    <w:rsid w:val="123C6490"/>
    <w:rsid w:val="127B3C9A"/>
    <w:rsid w:val="131A1779"/>
    <w:rsid w:val="13721326"/>
    <w:rsid w:val="13776655"/>
    <w:rsid w:val="1394360F"/>
    <w:rsid w:val="13F54E26"/>
    <w:rsid w:val="140E3C28"/>
    <w:rsid w:val="14D56A06"/>
    <w:rsid w:val="157040E3"/>
    <w:rsid w:val="15EC49D1"/>
    <w:rsid w:val="15F64E85"/>
    <w:rsid w:val="16540A00"/>
    <w:rsid w:val="17273B17"/>
    <w:rsid w:val="17A630A2"/>
    <w:rsid w:val="1876648F"/>
    <w:rsid w:val="18937156"/>
    <w:rsid w:val="18B80A86"/>
    <w:rsid w:val="19007560"/>
    <w:rsid w:val="19B25567"/>
    <w:rsid w:val="1C275D99"/>
    <w:rsid w:val="1C3E63B9"/>
    <w:rsid w:val="1C770123"/>
    <w:rsid w:val="1D921D44"/>
    <w:rsid w:val="1DCC2708"/>
    <w:rsid w:val="1E815C4F"/>
    <w:rsid w:val="1E900C4E"/>
    <w:rsid w:val="1EBD7AA8"/>
    <w:rsid w:val="1ED02718"/>
    <w:rsid w:val="1EFB7A06"/>
    <w:rsid w:val="1F54150C"/>
    <w:rsid w:val="1FF40688"/>
    <w:rsid w:val="20675EFB"/>
    <w:rsid w:val="20C250DC"/>
    <w:rsid w:val="20FD0D68"/>
    <w:rsid w:val="215018EE"/>
    <w:rsid w:val="215421EB"/>
    <w:rsid w:val="230E1A60"/>
    <w:rsid w:val="234B453D"/>
    <w:rsid w:val="236801F8"/>
    <w:rsid w:val="237E7EA0"/>
    <w:rsid w:val="23A01A8B"/>
    <w:rsid w:val="242C0E1A"/>
    <w:rsid w:val="24313F06"/>
    <w:rsid w:val="256C0CC0"/>
    <w:rsid w:val="25724AB1"/>
    <w:rsid w:val="2598505C"/>
    <w:rsid w:val="25DD188D"/>
    <w:rsid w:val="260A4A91"/>
    <w:rsid w:val="276829A8"/>
    <w:rsid w:val="27A55A4A"/>
    <w:rsid w:val="27D80D06"/>
    <w:rsid w:val="28D5460A"/>
    <w:rsid w:val="2930280F"/>
    <w:rsid w:val="299F5EE2"/>
    <w:rsid w:val="29B2316A"/>
    <w:rsid w:val="2A3448CC"/>
    <w:rsid w:val="2ADE38F3"/>
    <w:rsid w:val="2B404B64"/>
    <w:rsid w:val="2B87140C"/>
    <w:rsid w:val="2C0E496C"/>
    <w:rsid w:val="2C1836C3"/>
    <w:rsid w:val="2D360531"/>
    <w:rsid w:val="2DD21475"/>
    <w:rsid w:val="2DF87595"/>
    <w:rsid w:val="2E383E2F"/>
    <w:rsid w:val="2E416C12"/>
    <w:rsid w:val="2E9B4D1C"/>
    <w:rsid w:val="2EC35DF5"/>
    <w:rsid w:val="2F382C06"/>
    <w:rsid w:val="2F9715C9"/>
    <w:rsid w:val="2FAD1F0D"/>
    <w:rsid w:val="2FB26E49"/>
    <w:rsid w:val="2FD36819"/>
    <w:rsid w:val="30482056"/>
    <w:rsid w:val="30A77050"/>
    <w:rsid w:val="31FA3B72"/>
    <w:rsid w:val="32431DD6"/>
    <w:rsid w:val="32892EB1"/>
    <w:rsid w:val="34807B47"/>
    <w:rsid w:val="34AF529D"/>
    <w:rsid w:val="34F52FB5"/>
    <w:rsid w:val="35465D02"/>
    <w:rsid w:val="3619610C"/>
    <w:rsid w:val="36A612E4"/>
    <w:rsid w:val="36CB2DE9"/>
    <w:rsid w:val="37371917"/>
    <w:rsid w:val="391A2AB5"/>
    <w:rsid w:val="39665CFB"/>
    <w:rsid w:val="39773952"/>
    <w:rsid w:val="399D5494"/>
    <w:rsid w:val="39C51549"/>
    <w:rsid w:val="3A2B6F44"/>
    <w:rsid w:val="3A414072"/>
    <w:rsid w:val="3A9F746E"/>
    <w:rsid w:val="3AC70F47"/>
    <w:rsid w:val="3B037579"/>
    <w:rsid w:val="3B5E6E0D"/>
    <w:rsid w:val="3BC11B29"/>
    <w:rsid w:val="3BEE36B4"/>
    <w:rsid w:val="3C4B23FE"/>
    <w:rsid w:val="3E330175"/>
    <w:rsid w:val="3EEF0540"/>
    <w:rsid w:val="3F8B21E9"/>
    <w:rsid w:val="3FD406CA"/>
    <w:rsid w:val="407F30CB"/>
    <w:rsid w:val="41154E9F"/>
    <w:rsid w:val="419248B1"/>
    <w:rsid w:val="419509C6"/>
    <w:rsid w:val="41990C37"/>
    <w:rsid w:val="41AA6874"/>
    <w:rsid w:val="41BC5B37"/>
    <w:rsid w:val="4273316A"/>
    <w:rsid w:val="42BC6D86"/>
    <w:rsid w:val="42CF61B0"/>
    <w:rsid w:val="430E645B"/>
    <w:rsid w:val="4370670E"/>
    <w:rsid w:val="43CA50D8"/>
    <w:rsid w:val="43FB723D"/>
    <w:rsid w:val="44784B34"/>
    <w:rsid w:val="459C0CF6"/>
    <w:rsid w:val="45ED3300"/>
    <w:rsid w:val="463B45A6"/>
    <w:rsid w:val="463D229E"/>
    <w:rsid w:val="469600D3"/>
    <w:rsid w:val="473231D3"/>
    <w:rsid w:val="47B9793D"/>
    <w:rsid w:val="47C07000"/>
    <w:rsid w:val="480C5CBF"/>
    <w:rsid w:val="48194ABA"/>
    <w:rsid w:val="493C1CAA"/>
    <w:rsid w:val="4A69389D"/>
    <w:rsid w:val="4A712B33"/>
    <w:rsid w:val="4AF717EF"/>
    <w:rsid w:val="4B0E37F9"/>
    <w:rsid w:val="4B143B4A"/>
    <w:rsid w:val="4B2032DD"/>
    <w:rsid w:val="4BA601D9"/>
    <w:rsid w:val="4C2370FD"/>
    <w:rsid w:val="4C747574"/>
    <w:rsid w:val="4D0A1C06"/>
    <w:rsid w:val="4D3E7805"/>
    <w:rsid w:val="4DFA4384"/>
    <w:rsid w:val="4E150DE0"/>
    <w:rsid w:val="4E5C1CA6"/>
    <w:rsid w:val="4E9C6B27"/>
    <w:rsid w:val="4F535978"/>
    <w:rsid w:val="5019054F"/>
    <w:rsid w:val="50DC644B"/>
    <w:rsid w:val="51715E0E"/>
    <w:rsid w:val="51D11D27"/>
    <w:rsid w:val="51F81849"/>
    <w:rsid w:val="51F96ED6"/>
    <w:rsid w:val="526F5059"/>
    <w:rsid w:val="53045C58"/>
    <w:rsid w:val="54481B40"/>
    <w:rsid w:val="54D77655"/>
    <w:rsid w:val="55142657"/>
    <w:rsid w:val="55410F72"/>
    <w:rsid w:val="55660B78"/>
    <w:rsid w:val="55DE4701"/>
    <w:rsid w:val="56026871"/>
    <w:rsid w:val="57006280"/>
    <w:rsid w:val="58832871"/>
    <w:rsid w:val="59152BA2"/>
    <w:rsid w:val="592328EB"/>
    <w:rsid w:val="598608DF"/>
    <w:rsid w:val="5A8E17DE"/>
    <w:rsid w:val="5A9304C2"/>
    <w:rsid w:val="5B0D7BFC"/>
    <w:rsid w:val="5B760B0E"/>
    <w:rsid w:val="5B7656A0"/>
    <w:rsid w:val="5BD76274"/>
    <w:rsid w:val="5C734107"/>
    <w:rsid w:val="5D226BC0"/>
    <w:rsid w:val="5D3D6577"/>
    <w:rsid w:val="5DAF116F"/>
    <w:rsid w:val="5E2266FE"/>
    <w:rsid w:val="5E472733"/>
    <w:rsid w:val="5E663DB4"/>
    <w:rsid w:val="5F0B1191"/>
    <w:rsid w:val="60025C80"/>
    <w:rsid w:val="60822B6A"/>
    <w:rsid w:val="60AF17FA"/>
    <w:rsid w:val="613848B1"/>
    <w:rsid w:val="614E4E98"/>
    <w:rsid w:val="617E43F8"/>
    <w:rsid w:val="62DB0C58"/>
    <w:rsid w:val="62DD6DFF"/>
    <w:rsid w:val="634B4E21"/>
    <w:rsid w:val="63563034"/>
    <w:rsid w:val="637D3B9B"/>
    <w:rsid w:val="63A252D2"/>
    <w:rsid w:val="641937E6"/>
    <w:rsid w:val="642B7560"/>
    <w:rsid w:val="64403DD8"/>
    <w:rsid w:val="64D911C7"/>
    <w:rsid w:val="64DD7D8D"/>
    <w:rsid w:val="655F16CC"/>
    <w:rsid w:val="656A713B"/>
    <w:rsid w:val="65A17F60"/>
    <w:rsid w:val="65E30050"/>
    <w:rsid w:val="66A3506B"/>
    <w:rsid w:val="67092DF1"/>
    <w:rsid w:val="6791713D"/>
    <w:rsid w:val="67AB2A48"/>
    <w:rsid w:val="68485B91"/>
    <w:rsid w:val="68567504"/>
    <w:rsid w:val="68655DED"/>
    <w:rsid w:val="688B27D8"/>
    <w:rsid w:val="69250980"/>
    <w:rsid w:val="694637D1"/>
    <w:rsid w:val="69751250"/>
    <w:rsid w:val="6990690D"/>
    <w:rsid w:val="69916E2E"/>
    <w:rsid w:val="69B85DAD"/>
    <w:rsid w:val="69F36887"/>
    <w:rsid w:val="6A2C15E4"/>
    <w:rsid w:val="6A845731"/>
    <w:rsid w:val="6A8F4DD4"/>
    <w:rsid w:val="6AA5339A"/>
    <w:rsid w:val="6B3667C2"/>
    <w:rsid w:val="6B4E54AD"/>
    <w:rsid w:val="6CC45FA7"/>
    <w:rsid w:val="6CF7043C"/>
    <w:rsid w:val="6D2C7650"/>
    <w:rsid w:val="6DF95B40"/>
    <w:rsid w:val="6EDD0D5D"/>
    <w:rsid w:val="6F3C2D98"/>
    <w:rsid w:val="6F571666"/>
    <w:rsid w:val="6F800CF9"/>
    <w:rsid w:val="6F8470EB"/>
    <w:rsid w:val="70164818"/>
    <w:rsid w:val="702C59D6"/>
    <w:rsid w:val="70673B2B"/>
    <w:rsid w:val="70FB12C7"/>
    <w:rsid w:val="71C373D2"/>
    <w:rsid w:val="71D667EB"/>
    <w:rsid w:val="71E50572"/>
    <w:rsid w:val="72BE0F80"/>
    <w:rsid w:val="72C84183"/>
    <w:rsid w:val="72DC4324"/>
    <w:rsid w:val="73991052"/>
    <w:rsid w:val="73A806E2"/>
    <w:rsid w:val="74B65081"/>
    <w:rsid w:val="754E7067"/>
    <w:rsid w:val="756E2FC6"/>
    <w:rsid w:val="75E8126A"/>
    <w:rsid w:val="766D33C5"/>
    <w:rsid w:val="78DA6D60"/>
    <w:rsid w:val="78EF031E"/>
    <w:rsid w:val="78FD6AF8"/>
    <w:rsid w:val="79A77BED"/>
    <w:rsid w:val="79E65CC6"/>
    <w:rsid w:val="7B2025CE"/>
    <w:rsid w:val="7BEF6CD8"/>
    <w:rsid w:val="7BFC15CB"/>
    <w:rsid w:val="7C6A2F12"/>
    <w:rsid w:val="7C703D67"/>
    <w:rsid w:val="7C7724CC"/>
    <w:rsid w:val="7C7E489F"/>
    <w:rsid w:val="7D360B0D"/>
    <w:rsid w:val="7E2E5C88"/>
    <w:rsid w:val="7E7318ED"/>
    <w:rsid w:val="7EA74E8A"/>
    <w:rsid w:val="7F250E39"/>
    <w:rsid w:val="7F655C40"/>
    <w:rsid w:val="7FFE65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w:next w:val="1"/>
    <w:unhideWhenUsed/>
    <w:qFormat/>
    <w:uiPriority w:val="99"/>
    <w:pPr>
      <w:widowControl w:val="0"/>
      <w:jc w:val="both"/>
    </w:pPr>
    <w:rPr>
      <w:rFonts w:ascii="宋体" w:hAnsi="宋体" w:eastAsia="宋体" w:cs="宋体"/>
      <w:kern w:val="2"/>
      <w:sz w:val="21"/>
      <w:szCs w:val="21"/>
      <w:lang w:val="zh-CN" w:eastAsia="zh-CN" w:bidi="zh-CN"/>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apple-converted-space"/>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Pages>
  <Words>560</Words>
  <Characters>602</Characters>
  <Lines>1</Lines>
  <Paragraphs>1</Paragraphs>
  <TotalTime>4</TotalTime>
  <ScaleCrop>false</ScaleCrop>
  <LinksUpToDate>false</LinksUpToDate>
  <CharactersWithSpaces>610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2018-06-04T07:12:00Z</dcterms:created>
  <dc:creator>陈鸿剑</dc:creator>
  <cp:lastModifiedBy>徐贵人</cp:lastModifiedBy>
  <dcterms:modified xsi:type="dcterms:W3CDTF">2024-08-16T05:45:23Z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DE16D01F34254C858DB9C59D805C3624</vt:lpwstr>
  </property>
</Properties>
</file>