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年农村互助幸福院运营补助申请汇总表</w:t>
      </w:r>
    </w:p>
    <w:tbl>
      <w:tblPr>
        <w:tblStyle w:val="6"/>
        <w:tblpPr w:leftFromText="180" w:rightFromText="180" w:vertAnchor="text" w:horzAnchor="page" w:tblpXSpec="center" w:tblpY="183"/>
        <w:tblOverlap w:val="never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18"/>
        <w:gridCol w:w="1913"/>
        <w:gridCol w:w="939"/>
        <w:gridCol w:w="1711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绩效考评得分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拟补助金额（单位：万元）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申请区级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补助金额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申请市级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补助金额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</w:rPr>
              <w:t>电子城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</w:rPr>
              <w:t>沙井村农村互助幸福院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  <w:t>80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</w:rPr>
              <w:t>合计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20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32195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36D7D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804EC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1B8D495B"/>
    <w:rsid w:val="23BF652D"/>
    <w:rsid w:val="329D1819"/>
    <w:rsid w:val="36EC040F"/>
    <w:rsid w:val="38A5476E"/>
    <w:rsid w:val="38FE4ADF"/>
    <w:rsid w:val="3C4C6670"/>
    <w:rsid w:val="417F1E93"/>
    <w:rsid w:val="43AD1693"/>
    <w:rsid w:val="45277730"/>
    <w:rsid w:val="49E8102D"/>
    <w:rsid w:val="4C656423"/>
    <w:rsid w:val="52AD5DCE"/>
    <w:rsid w:val="544A088B"/>
    <w:rsid w:val="557B5BC7"/>
    <w:rsid w:val="569C3737"/>
    <w:rsid w:val="58AB7AC9"/>
    <w:rsid w:val="5BCA250B"/>
    <w:rsid w:val="5FF46A34"/>
    <w:rsid w:val="611F682C"/>
    <w:rsid w:val="6C1A06CB"/>
    <w:rsid w:val="6C5736AE"/>
    <w:rsid w:val="6D8A6D8D"/>
    <w:rsid w:val="6DD4367A"/>
    <w:rsid w:val="6E0B0B04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autoRedefine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姜</cp:lastModifiedBy>
  <cp:lastPrinted>2023-04-17T02:49:00Z</cp:lastPrinted>
  <dcterms:modified xsi:type="dcterms:W3CDTF">2024-05-31T02:43:12Z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D92BFFC84E0E4FA68D4952213AA86B0D_13</vt:lpwstr>
  </property>
</Properties>
</file>