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</w:pPr>
      <w:r>
        <w:rPr>
          <w:rFonts w:hint="eastAsia"/>
          <w:lang w:eastAsia="zh-CN"/>
        </w:rPr>
        <w:t>一</w:t>
      </w:r>
      <w:r>
        <w:rPr>
          <w:rFonts w:hint="eastAsia"/>
        </w:rPr>
        <w:t>、餐饮食品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14934-2016《食品安全国家标准 消毒餐(饮)具》。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餐饮食品的检验项目包括阴离子合成洗涤剂(以十二烷基苯磺酸钠计)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、铬(以Cr计)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</w:pPr>
      <w:r>
        <w:rPr>
          <w:rFonts w:hint="eastAsia"/>
          <w:lang w:eastAsia="zh-CN"/>
        </w:rPr>
        <w:t>二</w:t>
      </w:r>
      <w:r>
        <w:rPr>
          <w:rFonts w:hint="eastAsia"/>
        </w:rPr>
        <w:t>、</w:t>
      </w:r>
      <w:r>
        <w:rPr>
          <w:rFonts w:hint="eastAsia"/>
          <w:lang w:eastAsia="zh-CN"/>
        </w:rPr>
        <w:t>豆制品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豆制品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的检验项目包括铝的残留量(干样品,以Al计)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三</w:t>
      </w:r>
      <w:r>
        <w:rPr>
          <w:rFonts w:hint="eastAsia"/>
        </w:rPr>
        <w:t>、</w:t>
      </w:r>
      <w:r>
        <w:rPr>
          <w:rFonts w:hint="eastAsia"/>
          <w:lang w:eastAsia="zh-CN"/>
        </w:rPr>
        <w:t>罐头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罐头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四</w:t>
      </w:r>
      <w:r>
        <w:rPr>
          <w:rFonts w:hint="eastAsia"/>
        </w:rPr>
        <w:t>、</w:t>
      </w:r>
      <w:r>
        <w:rPr>
          <w:rFonts w:hint="eastAsia"/>
          <w:lang w:eastAsia="zh-CN"/>
        </w:rPr>
        <w:t>酒类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酒类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五</w:t>
      </w:r>
      <w:r>
        <w:rPr>
          <w:rFonts w:hint="eastAsia"/>
        </w:rPr>
        <w:t>、</w:t>
      </w:r>
      <w:r>
        <w:rPr>
          <w:rFonts w:hint="eastAsia"/>
          <w:lang w:eastAsia="zh-CN"/>
        </w:rPr>
        <w:t>粮食加工品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粮食加工品的检验项目包括苯甲酸及其钠盐(以苯甲酸计)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、二氧化硫残留量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六</w:t>
      </w:r>
      <w:r>
        <w:rPr>
          <w:rFonts w:hint="eastAsia"/>
        </w:rPr>
        <w:t>、</w:t>
      </w:r>
      <w:r>
        <w:rPr>
          <w:rFonts w:hint="eastAsia"/>
          <w:lang w:eastAsia="zh-CN"/>
        </w:rPr>
        <w:t>乳制品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，GB 25190-2010《食品安全国家标准 灭菌乳》，卫生部、工业和信息化部、农业部、工商总局、质检总局公告2011年第10号《关于三聚氰胺在食品中的限量值的公告》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乳制品的检验项目包括蛋白质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非脂乳固体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酸度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脂肪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三聚氰胺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丙二醇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商业无菌。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七</w:t>
      </w:r>
      <w:r>
        <w:rPr>
          <w:rFonts w:hint="eastAsia"/>
        </w:rPr>
        <w:t>、</w:t>
      </w:r>
      <w:r>
        <w:rPr>
          <w:rFonts w:hint="eastAsia"/>
          <w:lang w:eastAsia="zh-CN"/>
        </w:rPr>
        <w:t>食用油、油脂及其制品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食品添加剂使用标准》，GB 2716-2018《食品安全国家标准 植物油》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，GB 2762-2017《食品安全国家标准 食品中污染物限量》，GB/T 1536-2021《菜籽油》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食用油、油脂及其制品的检验项目包括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酸价(以KOH计)、过氧化值、铅(以Pb计)、苯并[a]芘、溶剂残留量、乙基麦芽酚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八</w:t>
      </w:r>
      <w:r>
        <w:rPr>
          <w:rFonts w:hint="eastAsia"/>
        </w:rPr>
        <w:t>、</w:t>
      </w:r>
      <w:r>
        <w:rPr>
          <w:rFonts w:hint="eastAsia"/>
          <w:lang w:eastAsia="zh-CN"/>
        </w:rPr>
        <w:t>蔬菜制品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2762-2022《食品安全国家标准 食品中污染物限量》，GB 2760-2014《食品安全国家标准 食品添加剂使用标准》。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蔬菜制品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九</w:t>
      </w:r>
      <w:r>
        <w:rPr>
          <w:rFonts w:hint="eastAsia"/>
        </w:rPr>
        <w:t>、</w:t>
      </w:r>
      <w:r>
        <w:rPr>
          <w:rFonts w:hint="eastAsia"/>
          <w:lang w:eastAsia="zh-CN"/>
        </w:rPr>
        <w:t>速冻食品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2762-2017《食品安全国家标准 食品中污染物限量》，GB 2760-2014《食品安全国家标准 食品添加剂使用标准》，GB 19295-2021《食品安全国家标准 速冻面米与调制食品》。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速冻食品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十</w:t>
      </w:r>
      <w:r>
        <w:rPr>
          <w:rFonts w:hint="eastAsia"/>
        </w:rPr>
        <w:t>、</w:t>
      </w:r>
      <w:r>
        <w:rPr>
          <w:rFonts w:hint="eastAsia"/>
          <w:lang w:eastAsia="zh-CN"/>
        </w:rPr>
        <w:t>食用农产品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</w:t>
      </w:r>
      <w:bookmarkStart w:id="0" w:name="_GoBack"/>
      <w:bookmarkEnd w:id="0"/>
      <w:r>
        <w:rPr>
          <w:rFonts w:hint="eastAsia" w:eastAsia="仿宋_GB2312"/>
          <w:kern w:val="0"/>
          <w:sz w:val="32"/>
          <w:szCs w:val="32"/>
        </w:rPr>
        <w:t>据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-20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21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《食品安全国家标准 食品中农药最大残留限量》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、GB 31650-2019《食品安全国家标准 食品中兽药最大残留限量》、农业农村部公告 第250号《食品动物中禁止使用的药品及其他化合物清单》、GB 2763.1-2022《食品安全国家标准食品中2,4-滴丁酸钠盐等112种农药最大残留限量》、GB 19300-2014《食品安全国家标准 坚果与籽类食品》、GB 2761-2017《食品安全国家标准 食品中真菌毒素限量》、GB 22556-2008《豆芽卫生标准》、GB 31650.1-2022《食品安全国家标准 食品中41种兽药最大残留限量》、GB 2762-2022《食品安全国家标准 食品中污染物限量》、国家食品药品监督管理总局 农业部 国家卫生和计划生育委员会关于豆芽生产过程中禁止使用6-苄基腺嘌呤等物质的公告(2015 年第 11 号)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食用农产品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五氯酚酸钠(以五氯酚计)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恩诺沙星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磺胺类(总量)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莱克多巴胺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克伦特罗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吡虫啉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乙酰甲胺磷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灭蝇胺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甲氨基阿维菌素苯甲酸盐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啶虫脒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倍硫磷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甲基异柳磷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腐霉利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多菌灵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丙溴磷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联苯菊酯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酸价(以脂肪计)(KOH)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黄曲霉毒素B₁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氟虫腈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地美硝唑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氟苯尼考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百菌清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亚硫酸盐(以SO₂计)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总汞(以Hg计)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6-苄基腺嘌呤(6-BA)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4-氯苯氧乙酸钠(以4-氯苯氧乙酸计)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培氟沙星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孔雀石绿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地西泮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苯醚甲环唑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吡唑醚菌酯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腈苯唑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氯氰菊酯和高效氯氰菊酯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烯酰吗啉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三唑磷。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zOGYyZTc3MDFjNWI0YTk5NTMzYjFiZGE2YzRlOGMifQ=="/>
  </w:docVars>
  <w:rsids>
    <w:rsidRoot w:val="687F61AF"/>
    <w:rsid w:val="00147F86"/>
    <w:rsid w:val="001660B1"/>
    <w:rsid w:val="00201746"/>
    <w:rsid w:val="00235EF3"/>
    <w:rsid w:val="00235F00"/>
    <w:rsid w:val="00260966"/>
    <w:rsid w:val="00271DBE"/>
    <w:rsid w:val="002A26D4"/>
    <w:rsid w:val="004323E3"/>
    <w:rsid w:val="004D07DB"/>
    <w:rsid w:val="005F039E"/>
    <w:rsid w:val="009F42C4"/>
    <w:rsid w:val="00A65D75"/>
    <w:rsid w:val="00AF3FA8"/>
    <w:rsid w:val="00AF7A58"/>
    <w:rsid w:val="00BB2BF8"/>
    <w:rsid w:val="00BF6FE1"/>
    <w:rsid w:val="00CA6494"/>
    <w:rsid w:val="00E77E07"/>
    <w:rsid w:val="00F40707"/>
    <w:rsid w:val="012C383A"/>
    <w:rsid w:val="013A4588"/>
    <w:rsid w:val="01517CB9"/>
    <w:rsid w:val="01FB0E33"/>
    <w:rsid w:val="021D2A85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3161C8"/>
    <w:rsid w:val="0E495A67"/>
    <w:rsid w:val="0EB76E8D"/>
    <w:rsid w:val="0ED7019D"/>
    <w:rsid w:val="0EDC1A76"/>
    <w:rsid w:val="0EE37806"/>
    <w:rsid w:val="0F06074C"/>
    <w:rsid w:val="0F1C2A6E"/>
    <w:rsid w:val="0F2C6BB2"/>
    <w:rsid w:val="0F336BE3"/>
    <w:rsid w:val="0F5B4568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2DB7D35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4D62E9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AF26A01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81DD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4B119E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D73ED8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061C9"/>
    <w:rsid w:val="36EF7101"/>
    <w:rsid w:val="371F3DE4"/>
    <w:rsid w:val="37420A8B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8D5509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7D25EA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66811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4F3F85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5E64B9"/>
    <w:rsid w:val="556537E3"/>
    <w:rsid w:val="556F6B09"/>
    <w:rsid w:val="55FF00FF"/>
    <w:rsid w:val="562431B2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6927E9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1F15F8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5D7AC7"/>
    <w:rsid w:val="7469346D"/>
    <w:rsid w:val="746A758B"/>
    <w:rsid w:val="748E002A"/>
    <w:rsid w:val="74D94926"/>
    <w:rsid w:val="74E120FE"/>
    <w:rsid w:val="74F34BAE"/>
    <w:rsid w:val="74FB047A"/>
    <w:rsid w:val="7530600F"/>
    <w:rsid w:val="753D60B8"/>
    <w:rsid w:val="75925AE0"/>
    <w:rsid w:val="759C4277"/>
    <w:rsid w:val="75E12BAC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153174"/>
    <w:rsid w:val="79467D63"/>
    <w:rsid w:val="79800DA8"/>
    <w:rsid w:val="798571C5"/>
    <w:rsid w:val="79925605"/>
    <w:rsid w:val="79B17B87"/>
    <w:rsid w:val="79FF3378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1C2865"/>
    <w:rsid w:val="7E3A63DB"/>
    <w:rsid w:val="7E754EED"/>
    <w:rsid w:val="7EB2786B"/>
    <w:rsid w:val="7EE35317"/>
    <w:rsid w:val="7EFA0907"/>
    <w:rsid w:val="7F0D565A"/>
    <w:rsid w:val="7F2E2B2B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6</Pages>
  <Words>1899</Words>
  <Characters>2198</Characters>
  <Lines>19</Lines>
  <Paragraphs>5</Paragraphs>
  <TotalTime>92</TotalTime>
  <ScaleCrop>false</ScaleCrop>
  <LinksUpToDate>false</LinksUpToDate>
  <CharactersWithSpaces>2255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Administrator</cp:lastModifiedBy>
  <dcterms:modified xsi:type="dcterms:W3CDTF">2023-08-21T08:57:45Z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961BE9A45AB1440084B51677A460E5C4</vt:lpwstr>
  </property>
</Properties>
</file>