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 w:rsidP="00AB0AB5">
      <w:pPr>
        <w:spacing w:afterLines="5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286C3B" w:rsidRDefault="00873F86" w:rsidP="00AB0AB5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24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 xml:space="preserve">            2022年度养老机构床位运营补助申请汇总表 </w:t>
      </w:r>
      <w:r>
        <w:rPr>
          <w:rFonts w:ascii="黑体" w:eastAsia="黑体" w:hAnsi="黑体" w:cs="宋体" w:hint="eastAsia"/>
          <w:color w:val="000000"/>
          <w:kern w:val="0"/>
          <w:sz w:val="22"/>
        </w:rPr>
        <w:t>单位：年、月、人次、元</w:t>
      </w: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558"/>
        <w:gridCol w:w="849"/>
        <w:gridCol w:w="787"/>
        <w:gridCol w:w="709"/>
        <w:gridCol w:w="709"/>
        <w:gridCol w:w="663"/>
        <w:gridCol w:w="709"/>
        <w:gridCol w:w="851"/>
        <w:gridCol w:w="708"/>
        <w:gridCol w:w="709"/>
        <w:gridCol w:w="851"/>
        <w:gridCol w:w="708"/>
        <w:gridCol w:w="709"/>
        <w:gridCol w:w="754"/>
        <w:gridCol w:w="709"/>
        <w:gridCol w:w="947"/>
        <w:gridCol w:w="950"/>
        <w:gridCol w:w="992"/>
      </w:tblGrid>
      <w:tr w:rsidR="00286C3B">
        <w:trPr>
          <w:trHeight w:val="690"/>
          <w:jc w:val="center"/>
        </w:trPr>
        <w:tc>
          <w:tcPr>
            <w:tcW w:w="542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558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机构名称</w:t>
            </w:r>
          </w:p>
        </w:tc>
        <w:tc>
          <w:tcPr>
            <w:tcW w:w="849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床位数</w:t>
            </w:r>
          </w:p>
        </w:tc>
        <w:tc>
          <w:tcPr>
            <w:tcW w:w="787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入住人数</w:t>
            </w:r>
          </w:p>
        </w:tc>
        <w:tc>
          <w:tcPr>
            <w:tcW w:w="709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开业时间</w:t>
            </w:r>
          </w:p>
        </w:tc>
        <w:tc>
          <w:tcPr>
            <w:tcW w:w="709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评定</w:t>
            </w:r>
          </w:p>
          <w:p w:rsidR="00286C3B" w:rsidRDefault="00873F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2223" w:type="dxa"/>
            <w:gridSpan w:val="3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失能老人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半失能老人</w:t>
            </w:r>
          </w:p>
        </w:tc>
        <w:tc>
          <w:tcPr>
            <w:tcW w:w="2171" w:type="dxa"/>
            <w:gridSpan w:val="3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自理老人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人次合计</w:t>
            </w:r>
          </w:p>
        </w:tc>
        <w:tc>
          <w:tcPr>
            <w:tcW w:w="947" w:type="dxa"/>
            <w:vMerge w:val="restart"/>
            <w:noWrap/>
            <w:vAlign w:val="center"/>
          </w:tcPr>
          <w:p w:rsidR="00286C3B" w:rsidRDefault="00286C3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8"/>
              </w:rPr>
            </w:pP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8"/>
              </w:rPr>
              <w:t>核查奖励金额</w:t>
            </w:r>
          </w:p>
        </w:tc>
        <w:tc>
          <w:tcPr>
            <w:tcW w:w="950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申请区级补助金额</w:t>
            </w:r>
          </w:p>
        </w:tc>
        <w:tc>
          <w:tcPr>
            <w:tcW w:w="992" w:type="dxa"/>
            <w:vMerge w:val="restart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8"/>
              </w:rPr>
              <w:t>申请市级补助金额</w:t>
            </w:r>
          </w:p>
        </w:tc>
      </w:tr>
      <w:tr w:rsidR="00286C3B">
        <w:trPr>
          <w:trHeight w:val="778"/>
          <w:jc w:val="center"/>
        </w:trPr>
        <w:tc>
          <w:tcPr>
            <w:tcW w:w="542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558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49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87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金额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金额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入住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人数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</w:t>
            </w:r>
          </w:p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标准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8"/>
              </w:rPr>
              <w:t>奖励金额</w:t>
            </w:r>
          </w:p>
        </w:tc>
        <w:tc>
          <w:tcPr>
            <w:tcW w:w="709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947" w:type="dxa"/>
            <w:vMerge/>
            <w:noWrap/>
            <w:vAlign w:val="center"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950" w:type="dxa"/>
            <w:vMerge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992" w:type="dxa"/>
            <w:vMerge/>
          </w:tcPr>
          <w:p w:rsidR="00286C3B" w:rsidRDefault="00286C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8"/>
              </w:rPr>
            </w:pP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西安曲江老年公寓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四星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170250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73320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1566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93960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3312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337530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168765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168765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西安市朝阳老年公寓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四星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109050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15840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124890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62445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62445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西安市祈康护理院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22440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24770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12385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12385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西安雁塔长庆坊护理院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21000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22030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11015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11015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西安秋时文化老年公寓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29280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18360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49080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24540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24540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陕西华泽悦夕阳养老服务有限公司雁塔分公司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二星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1015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西安市雁塔区雁宁老年公寓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未评</w:t>
            </w:r>
          </w:p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25920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4950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32070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16035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16035</w:t>
            </w:r>
          </w:p>
        </w:tc>
      </w:tr>
      <w:tr w:rsidR="00286C3B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西安市雁塔区怀仁康养养护院</w:t>
            </w:r>
          </w:p>
        </w:tc>
        <w:tc>
          <w:tcPr>
            <w:tcW w:w="849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87" w:type="dxa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未评</w:t>
            </w:r>
          </w:p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663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3250</w:t>
            </w:r>
          </w:p>
        </w:tc>
        <w:tc>
          <w:tcPr>
            <w:tcW w:w="708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709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947" w:type="dxa"/>
            <w:noWrap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5550</w:t>
            </w:r>
          </w:p>
        </w:tc>
        <w:tc>
          <w:tcPr>
            <w:tcW w:w="950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2775</w:t>
            </w:r>
          </w:p>
        </w:tc>
        <w:tc>
          <w:tcPr>
            <w:tcW w:w="992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2775</w:t>
            </w:r>
          </w:p>
        </w:tc>
      </w:tr>
      <w:tr w:rsidR="00AB0AB5">
        <w:trPr>
          <w:trHeight w:val="737"/>
          <w:jc w:val="center"/>
        </w:trPr>
        <w:tc>
          <w:tcPr>
            <w:tcW w:w="542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8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陕西康源安德福养老服务有限公司</w:t>
            </w:r>
          </w:p>
        </w:tc>
        <w:tc>
          <w:tcPr>
            <w:tcW w:w="84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87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未评</w:t>
            </w:r>
          </w:p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663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7920</w:t>
            </w:r>
          </w:p>
        </w:tc>
        <w:tc>
          <w:tcPr>
            <w:tcW w:w="708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708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54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947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</w:t>
            </w: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040</w:t>
            </w:r>
          </w:p>
        </w:tc>
        <w:tc>
          <w:tcPr>
            <w:tcW w:w="950" w:type="dxa"/>
            <w:vAlign w:val="center"/>
          </w:tcPr>
          <w:p w:rsidR="00AB0AB5" w:rsidRPr="00AB0AB5" w:rsidRDefault="00AB0A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5520</w:t>
            </w:r>
          </w:p>
        </w:tc>
        <w:tc>
          <w:tcPr>
            <w:tcW w:w="992" w:type="dxa"/>
            <w:vAlign w:val="center"/>
          </w:tcPr>
          <w:p w:rsidR="00AB0AB5" w:rsidRPr="00AB0AB5" w:rsidRDefault="00AB0AB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5520</w:t>
            </w:r>
          </w:p>
        </w:tc>
      </w:tr>
      <w:tr w:rsidR="00AB0AB5">
        <w:trPr>
          <w:trHeight w:val="737"/>
          <w:jc w:val="center"/>
        </w:trPr>
        <w:tc>
          <w:tcPr>
            <w:tcW w:w="5154" w:type="dxa"/>
            <w:gridSpan w:val="6"/>
            <w:noWrap/>
            <w:vAlign w:val="center"/>
          </w:tcPr>
          <w:p w:rsidR="00AB0AB5" w:rsidRDefault="00AB0A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63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2907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45734</w:t>
            </w:r>
          </w:p>
        </w:tc>
        <w:tc>
          <w:tcPr>
            <w:tcW w:w="708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123390</w:t>
            </w:r>
          </w:p>
        </w:tc>
        <w:tc>
          <w:tcPr>
            <w:tcW w:w="708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1752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54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98460</w:t>
            </w:r>
          </w:p>
        </w:tc>
        <w:tc>
          <w:tcPr>
            <w:tcW w:w="709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5883</w:t>
            </w:r>
          </w:p>
        </w:tc>
        <w:tc>
          <w:tcPr>
            <w:tcW w:w="947" w:type="dxa"/>
            <w:noWrap/>
            <w:vAlign w:val="center"/>
          </w:tcPr>
          <w:p w:rsidR="00AB0AB5" w:rsidRPr="00AB0AB5" w:rsidRDefault="00AB0AB5" w:rsidP="00F148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 w:rsidRPr="00AB0AB5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608990</w:t>
            </w:r>
          </w:p>
        </w:tc>
        <w:tc>
          <w:tcPr>
            <w:tcW w:w="950" w:type="dxa"/>
            <w:vAlign w:val="center"/>
          </w:tcPr>
          <w:p w:rsidR="00AB0AB5" w:rsidRDefault="009E48C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304495</w:t>
            </w:r>
          </w:p>
        </w:tc>
        <w:tc>
          <w:tcPr>
            <w:tcW w:w="992" w:type="dxa"/>
            <w:vAlign w:val="center"/>
          </w:tcPr>
          <w:p w:rsidR="00AB0AB5" w:rsidRDefault="009E48C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304495</w:t>
            </w:r>
          </w:p>
        </w:tc>
      </w:tr>
    </w:tbl>
    <w:p w:rsidR="00286C3B" w:rsidRDefault="00286C3B" w:rsidP="00B80036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B80036">
      <w:footerReference w:type="default" r:id="rId8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0E" w:rsidRDefault="002F0C0E" w:rsidP="00286C3B">
      <w:r>
        <w:separator/>
      </w:r>
    </w:p>
  </w:endnote>
  <w:endnote w:type="continuationSeparator" w:id="1">
    <w:p w:rsidR="002F0C0E" w:rsidRDefault="002F0C0E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151BDD" w:rsidRDefault="007E64AE">
        <w:pPr>
          <w:pStyle w:val="a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151BD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9E48C6" w:rsidRPr="009E48C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E48C6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51BDD" w:rsidRDefault="00151B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0E" w:rsidRDefault="002F0C0E" w:rsidP="00286C3B">
      <w:r>
        <w:separator/>
      </w:r>
    </w:p>
  </w:footnote>
  <w:footnote w:type="continuationSeparator" w:id="1">
    <w:p w:rsidR="002F0C0E" w:rsidRDefault="002F0C0E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2F0C0E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4AE"/>
    <w:rsid w:val="007E66C7"/>
    <w:rsid w:val="007F5EB2"/>
    <w:rsid w:val="008033F3"/>
    <w:rsid w:val="00862954"/>
    <w:rsid w:val="00873F86"/>
    <w:rsid w:val="008840E6"/>
    <w:rsid w:val="008D4BA8"/>
    <w:rsid w:val="0092213B"/>
    <w:rsid w:val="009257AD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9E48C6"/>
    <w:rsid w:val="00A56D31"/>
    <w:rsid w:val="00AA08FB"/>
    <w:rsid w:val="00AB0AB5"/>
    <w:rsid w:val="00AC3B94"/>
    <w:rsid w:val="00AD013F"/>
    <w:rsid w:val="00B31196"/>
    <w:rsid w:val="00B3494E"/>
    <w:rsid w:val="00B40328"/>
    <w:rsid w:val="00B55865"/>
    <w:rsid w:val="00B7467A"/>
    <w:rsid w:val="00B77E4A"/>
    <w:rsid w:val="00B80036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</Words>
  <Characters>892</Characters>
  <Application>Microsoft Office Word</Application>
  <DocSecurity>0</DocSecurity>
  <Lines>7</Lines>
  <Paragraphs>2</Paragraphs>
  <ScaleCrop>false</ScaleCrop>
  <Company>微软用户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7</cp:revision>
  <cp:lastPrinted>2023-04-17T02:49:00Z</cp:lastPrinted>
  <dcterms:created xsi:type="dcterms:W3CDTF">2023-04-11T08:12:00Z</dcterms:created>
  <dcterms:modified xsi:type="dcterms:W3CDTF">2023-04-18T03:57:00Z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