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5B4E" w:rsidRDefault="00265B4E" w:rsidP="00265B4E">
      <w:pPr>
        <w:jc w:val="center"/>
        <w:rPr>
          <w:rFonts w:ascii="小标宋" w:eastAsia="小标宋" w:hint="eastAsia"/>
          <w:sz w:val="36"/>
          <w:szCs w:val="36"/>
        </w:rPr>
      </w:pPr>
      <w:r>
        <w:rPr>
          <w:rFonts w:ascii="小标宋" w:eastAsia="小标宋" w:cs="方正小标宋简体" w:hint="eastAsia"/>
          <w:color w:val="000000"/>
          <w:kern w:val="0"/>
          <w:sz w:val="36"/>
          <w:szCs w:val="36"/>
        </w:rPr>
        <w:t>雁塔区</w:t>
      </w:r>
      <w:r w:rsidRPr="00265B4E">
        <w:rPr>
          <w:rFonts w:ascii="小标宋" w:eastAsia="小标宋" w:cs="方正小标宋简体" w:hint="eastAsia"/>
          <w:color w:val="000000"/>
          <w:kern w:val="0"/>
          <w:sz w:val="36"/>
          <w:szCs w:val="36"/>
        </w:rPr>
        <w:t>保障性住房领域基层政务公开标准目录</w:t>
      </w:r>
    </w:p>
    <w:tbl>
      <w:tblPr>
        <w:tblW w:w="1479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567"/>
        <w:gridCol w:w="1134"/>
        <w:gridCol w:w="992"/>
        <w:gridCol w:w="1724"/>
        <w:gridCol w:w="1134"/>
        <w:gridCol w:w="1678"/>
        <w:gridCol w:w="3709"/>
        <w:gridCol w:w="567"/>
        <w:gridCol w:w="567"/>
        <w:gridCol w:w="543"/>
        <w:gridCol w:w="567"/>
        <w:gridCol w:w="567"/>
        <w:gridCol w:w="591"/>
      </w:tblGrid>
      <w:tr w:rsidR="00C82F0E" w:rsidRPr="00265B4E" w:rsidTr="00935E95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公开内容（要素）</w:t>
            </w:r>
          </w:p>
        </w:tc>
        <w:tc>
          <w:tcPr>
            <w:tcW w:w="1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3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公开层级</w:t>
            </w:r>
          </w:p>
        </w:tc>
      </w:tr>
      <w:tr w:rsidR="00C82F0E" w:rsidRPr="00265B4E" w:rsidTr="00935E95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F0E" w:rsidRPr="00265B4E" w:rsidRDefault="00C82F0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</w:pPr>
            <w:r w:rsidRPr="00265B4E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Cs w:val="21"/>
              </w:rPr>
              <w:t>乡级</w:t>
            </w:r>
          </w:p>
        </w:tc>
      </w:tr>
      <w:tr w:rsidR="00935E95" w:rsidRPr="00265B4E" w:rsidTr="00935E95">
        <w:tblPrEx>
          <w:tblCellMar>
            <w:top w:w="0" w:type="dxa"/>
            <w:bottom w:w="0" w:type="dxa"/>
          </w:tblCellMar>
        </w:tblPrEx>
        <w:trPr>
          <w:trHeight w:val="2084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  <w:t>配给管理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  <w:t>公租房承租资格审核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  <w:t>公租房承租资格审核通过名单公示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  <w:t>《西安市租赁型保障房建设管理实施办法（试行）》的通知  市房发【2014】146号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  <w:t>公示期3日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cs="宋体" w:hint="eastAsia"/>
                <w:color w:val="000000"/>
                <w:kern w:val="0"/>
                <w:sz w:val="18"/>
                <w:szCs w:val="18"/>
              </w:rPr>
              <w:t>西安市雁塔区住房和城乡建设局</w:t>
            </w: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Default="00C82F0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55134B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政府网站</w:t>
            </w:r>
            <w:r w:rsid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□两微一端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□广播电视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265B4E" w:rsidRDefault="00C82F0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55134B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公开查阅点</w:t>
            </w:r>
            <w:r w:rsid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□便民服务站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□入户/现场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  <w:u w:val="single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□精准推送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□其他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  <w:u w:val="single"/>
                <w:vertAlign w:val="subscript"/>
              </w:rPr>
              <w:t xml:space="preserve">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935E95" w:rsidRPr="00265B4E" w:rsidTr="00935E95">
        <w:tblPrEx>
          <w:tblCellMar>
            <w:top w:w="0" w:type="dxa"/>
            <w:bottom w:w="0" w:type="dxa"/>
          </w:tblCellMar>
        </w:tblPrEx>
        <w:trPr>
          <w:trHeight w:val="1860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配给管理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条例全文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E类人才住房租赁补贴资格审核通过名单公示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《关于向E类人才发放租赁补贴的通知》市房发【2018】65号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公示期5个工作日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西安市雁塔区住房和城乡建设局</w:t>
            </w:r>
          </w:p>
        </w:tc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Default="00C82F0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55134B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政府网站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□政府公报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□两微一端 </w:t>
            </w:r>
            <w:r w:rsidR="00C82F0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□发布会/听证会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□广播电视 </w:t>
            </w:r>
            <w:r w:rsidR="00C82F0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□纸质载体</w:t>
            </w:r>
          </w:p>
          <w:p w:rsidR="00265B4E" w:rsidRDefault="00C82F0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55134B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■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公开查阅点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265B4E"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□政府服务中心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□便民服务站</w:t>
            </w:r>
            <w:r w:rsidR="00C82F0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□入户/现场</w:t>
            </w:r>
          </w:p>
          <w:p w:rsid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  <w:p w:rsidR="00265B4E" w:rsidRPr="00265B4E" w:rsidRDefault="00265B4E" w:rsidP="00265B4E">
            <w:pPr>
              <w:autoSpaceDE w:val="0"/>
              <w:autoSpaceDN w:val="0"/>
              <w:adjustRightInd w:val="0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□精准推送 </w:t>
            </w:r>
            <w:r w:rsidR="00C82F0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 xml:space="preserve">□其他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B4E" w:rsidRPr="00265B4E" w:rsidRDefault="00265B4E" w:rsidP="00265B4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</w:pPr>
            <w:r w:rsidRPr="00265B4E">
              <w:rPr>
                <w:rFonts w:ascii="仿宋_GB2312" w:eastAsia="仿宋_GB2312" w:hAnsi="Wingdings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:rsidR="00265B4E" w:rsidRPr="00265B4E" w:rsidRDefault="00265B4E" w:rsidP="00265B4E"/>
    <w:sectPr w:rsidR="00265B4E" w:rsidRPr="00265B4E" w:rsidSect="00265B4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F2E" w:rsidRDefault="00B35F2E" w:rsidP="00265B4E">
      <w:r>
        <w:separator/>
      </w:r>
    </w:p>
  </w:endnote>
  <w:endnote w:type="continuationSeparator" w:id="1">
    <w:p w:rsidR="00B35F2E" w:rsidRDefault="00B35F2E" w:rsidP="00265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F2E" w:rsidRDefault="00B35F2E" w:rsidP="00265B4E">
      <w:r>
        <w:separator/>
      </w:r>
    </w:p>
  </w:footnote>
  <w:footnote w:type="continuationSeparator" w:id="1">
    <w:p w:rsidR="00B35F2E" w:rsidRDefault="00B35F2E" w:rsidP="00265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B4E"/>
    <w:rsid w:val="00265B4E"/>
    <w:rsid w:val="00935E95"/>
    <w:rsid w:val="00B35F2E"/>
    <w:rsid w:val="00C8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B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B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2020-10-21T07:29:00Z</dcterms:created>
  <dcterms:modified xsi:type="dcterms:W3CDTF">2020-10-21T07:36:00Z</dcterms:modified>
</cp:coreProperties>
</file>